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0F3BE2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0F3BE2">
              <w:rPr>
                <w:rFonts w:ascii="Arial" w:hAnsi="Arial" w:cs="Arial"/>
                <w:b/>
                <w:bCs/>
              </w:rPr>
              <w:t>Perform market survey</w:t>
            </w:r>
            <w:bookmarkEnd w:id="0"/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0F3BE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0F3BE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0F3BE2" w:rsidP="000F3BE2">
            <w:pPr>
              <w:jc w:val="both"/>
              <w:rPr>
                <w:rFonts w:ascii="Arial" w:hAnsi="Arial" w:cs="Arial"/>
              </w:rPr>
            </w:pPr>
            <w:r w:rsidRPr="000F3BE2">
              <w:rPr>
                <w:rFonts w:ascii="Arial" w:hAnsi="Arial" w:cs="Arial"/>
              </w:rPr>
              <w:t xml:space="preserve">This competency standard identifies the competencies required to perform market survey. Trainee will be able to </w:t>
            </w:r>
            <w:proofErr w:type="spellStart"/>
            <w:r w:rsidRPr="000F3BE2">
              <w:rPr>
                <w:rFonts w:ascii="Arial" w:hAnsi="Arial" w:cs="Arial"/>
              </w:rPr>
              <w:t>to</w:t>
            </w:r>
            <w:proofErr w:type="spellEnd"/>
            <w:r w:rsidRPr="000F3BE2">
              <w:rPr>
                <w:rFonts w:ascii="Arial" w:hAnsi="Arial" w:cs="Arial"/>
              </w:rPr>
              <w:t xml:space="preserve"> conduct survey for cost effective farm inputs, Identify the potential market for farm production and select the market for purchase and sale of products.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220F63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tbl>
      <w:tblPr>
        <w:tblW w:w="13051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238"/>
        <w:gridCol w:w="5760"/>
      </w:tblGrid>
      <w:tr w:rsidR="000F3BE2" w:rsidRPr="000F3BE2" w:rsidTr="000F3BE2">
        <w:trPr>
          <w:trHeight w:val="571"/>
          <w:tblHeader/>
        </w:trPr>
        <w:tc>
          <w:tcPr>
            <w:tcW w:w="2053" w:type="dxa"/>
            <w:shd w:val="clear" w:color="auto" w:fill="FBD4B4" w:themeFill="accent6" w:themeFillTint="66"/>
            <w:vAlign w:val="center"/>
            <w:hideMark/>
          </w:tcPr>
          <w:p w:rsidR="000F3BE2" w:rsidRPr="000F3BE2" w:rsidRDefault="000F3BE2" w:rsidP="00A15F83">
            <w:pPr>
              <w:rPr>
                <w:rFonts w:ascii="Arial" w:hAnsi="Arial" w:cs="Arial"/>
                <w:b/>
                <w:lang w:val="en-AU"/>
              </w:rPr>
            </w:pPr>
            <w:r w:rsidRPr="000F3BE2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238" w:type="dxa"/>
            <w:shd w:val="clear" w:color="auto" w:fill="FBD4B4" w:themeFill="accent6" w:themeFillTint="66"/>
            <w:vAlign w:val="center"/>
            <w:hideMark/>
          </w:tcPr>
          <w:p w:rsidR="000F3BE2" w:rsidRPr="000F3BE2" w:rsidRDefault="000F3BE2" w:rsidP="00A15F83">
            <w:pPr>
              <w:rPr>
                <w:rFonts w:ascii="Arial" w:hAnsi="Arial" w:cs="Arial"/>
                <w:b/>
                <w:lang w:val="en-AU"/>
              </w:rPr>
            </w:pPr>
            <w:r w:rsidRPr="000F3BE2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5760" w:type="dxa"/>
            <w:shd w:val="clear" w:color="auto" w:fill="FBD4B4" w:themeFill="accent6" w:themeFillTint="66"/>
            <w:vAlign w:val="center"/>
            <w:hideMark/>
          </w:tcPr>
          <w:p w:rsidR="000F3BE2" w:rsidRPr="000F3BE2" w:rsidRDefault="000F3BE2" w:rsidP="00A15F83">
            <w:pPr>
              <w:rPr>
                <w:rFonts w:ascii="Arial" w:hAnsi="Arial" w:cs="Arial"/>
                <w:b/>
                <w:lang w:val="en-AU"/>
              </w:rPr>
            </w:pPr>
            <w:r w:rsidRPr="000F3BE2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0F3BE2" w:rsidRPr="000F3BE2" w:rsidTr="000F3BE2">
        <w:trPr>
          <w:trHeight w:val="2553"/>
        </w:trPr>
        <w:tc>
          <w:tcPr>
            <w:tcW w:w="2053" w:type="dxa"/>
            <w:hideMark/>
          </w:tcPr>
          <w:p w:rsidR="000F3BE2" w:rsidRPr="000F3BE2" w:rsidRDefault="000F3BE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F3BE2">
              <w:rPr>
                <w:rFonts w:ascii="Arial" w:hAnsi="Arial" w:cs="Arial"/>
                <w:b/>
                <w:bCs/>
                <w:lang w:val="en-AU"/>
              </w:rPr>
              <w:t xml:space="preserve">C1. </w:t>
            </w:r>
            <w:r w:rsidRPr="000F3BE2">
              <w:rPr>
                <w:rFonts w:ascii="Arial" w:hAnsi="Arial" w:cs="Arial"/>
              </w:rPr>
              <w:t>Sensitize the product marketing</w:t>
            </w:r>
          </w:p>
          <w:p w:rsidR="000F3BE2" w:rsidRPr="000F3BE2" w:rsidRDefault="000F3BE2" w:rsidP="00A15F83">
            <w:pPr>
              <w:rPr>
                <w:rFonts w:ascii="Arial" w:eastAsia="Cambria" w:hAnsi="Arial" w:cs="Arial"/>
                <w:b/>
                <w:lang w:val="en-AU"/>
              </w:rPr>
            </w:pPr>
          </w:p>
        </w:tc>
        <w:tc>
          <w:tcPr>
            <w:tcW w:w="5238" w:type="dxa"/>
            <w:hideMark/>
          </w:tcPr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  <w:r w:rsidRPr="000F3BE2">
              <w:rPr>
                <w:rFonts w:ascii="Arial" w:hAnsi="Arial" w:cs="Arial"/>
                <w:i/>
              </w:rPr>
              <w:t>Trainee must be able to:</w:t>
            </w:r>
          </w:p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AU"/>
              </w:rPr>
            </w:pPr>
          </w:p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P1. Identify the relevant market for purchase of farm inputs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P2. </w:t>
            </w:r>
            <w:r w:rsidRPr="000F3BE2">
              <w:rPr>
                <w:rFonts w:ascii="Arial" w:eastAsia="Cambria" w:hAnsi="Arial" w:cs="Arial"/>
                <w:lang w:val="en-AU"/>
              </w:rPr>
              <w:t xml:space="preserve">Perform comparative cost analysis of farm inputs available in market </w:t>
            </w:r>
          </w:p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>P3. Purchase cost effective quality farm inputs</w:t>
            </w:r>
          </w:p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0F3BE2" w:rsidRPr="000F3BE2" w:rsidRDefault="000F3BE2" w:rsidP="00A15F83">
            <w:pPr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5760" w:type="dxa"/>
            <w:hideMark/>
          </w:tcPr>
          <w:p w:rsidR="000F3BE2" w:rsidRPr="000F3BE2" w:rsidRDefault="000F3BE2" w:rsidP="000F3BE2">
            <w:pPr>
              <w:numPr>
                <w:ilvl w:val="0"/>
                <w:numId w:val="47"/>
              </w:numPr>
              <w:tabs>
                <w:tab w:val="left" w:pos="20"/>
                <w:tab w:val="left" w:pos="36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i/>
                <w:lang w:val="en-AU"/>
              </w:rPr>
            </w:pPr>
            <w:r w:rsidRPr="000F3BE2">
              <w:rPr>
                <w:rFonts w:ascii="Arial" w:hAnsi="Arial" w:cs="Arial"/>
                <w:i/>
              </w:rPr>
              <w:t>Trainee must know and understand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>K1.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>K1. Price list of inputs and farm produce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 xml:space="preserve">K2. Latest brands of inputs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>K3. Comparative cost analysis of farm inputs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 xml:space="preserve">K4. Quality of inputs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eastAsia="Cambria" w:hAnsi="Arial" w:cs="Arial"/>
                <w:lang w:val="en-AU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 xml:space="preserve">K5. Government policies for subsidies and support price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</w:rPr>
            </w:pPr>
            <w:r w:rsidRPr="000F3BE2">
              <w:rPr>
                <w:rFonts w:ascii="Arial" w:eastAsia="Cambria" w:hAnsi="Arial" w:cs="Arial"/>
                <w:lang w:val="en-AU"/>
              </w:rPr>
              <w:t xml:space="preserve">K7. Loan facility  </w:t>
            </w:r>
          </w:p>
        </w:tc>
      </w:tr>
      <w:tr w:rsidR="000F3BE2" w:rsidRPr="000F3BE2" w:rsidTr="000F3BE2">
        <w:trPr>
          <w:trHeight w:val="1043"/>
        </w:trPr>
        <w:tc>
          <w:tcPr>
            <w:tcW w:w="2053" w:type="dxa"/>
          </w:tcPr>
          <w:p w:rsidR="000F3BE2" w:rsidRPr="000F3BE2" w:rsidRDefault="000F3BE2" w:rsidP="00A15F83">
            <w:pPr>
              <w:rPr>
                <w:rFonts w:ascii="Arial" w:eastAsia="Cambria" w:hAnsi="Arial" w:cs="Arial"/>
                <w:b/>
                <w:lang w:val="en-AU"/>
              </w:rPr>
            </w:pPr>
            <w:r w:rsidRPr="000F3BE2">
              <w:rPr>
                <w:rFonts w:ascii="Arial" w:eastAsia="Cambria" w:hAnsi="Arial" w:cs="Arial"/>
                <w:b/>
                <w:lang w:val="en-AU"/>
              </w:rPr>
              <w:t xml:space="preserve">C2. </w:t>
            </w:r>
            <w:r w:rsidRPr="000F3BE2">
              <w:rPr>
                <w:rFonts w:ascii="Arial" w:hAnsi="Arial" w:cs="Arial"/>
              </w:rPr>
              <w:t>Manage farm sales</w:t>
            </w:r>
          </w:p>
        </w:tc>
        <w:tc>
          <w:tcPr>
            <w:tcW w:w="5238" w:type="dxa"/>
          </w:tcPr>
          <w:p w:rsidR="000F3BE2" w:rsidRPr="000F3BE2" w:rsidRDefault="000F3BE2" w:rsidP="00A15F83">
            <w:pPr>
              <w:rPr>
                <w:rFonts w:ascii="Arial" w:hAnsi="Arial" w:cs="Arial"/>
                <w:i/>
              </w:rPr>
            </w:pPr>
            <w:r w:rsidRPr="000F3BE2">
              <w:rPr>
                <w:rFonts w:ascii="Arial" w:hAnsi="Arial" w:cs="Arial"/>
                <w:i/>
              </w:rPr>
              <w:t>Trainee must be able to</w:t>
            </w:r>
          </w:p>
          <w:p w:rsidR="000F3BE2" w:rsidRPr="000F3BE2" w:rsidRDefault="000F3BE2" w:rsidP="00A15F83">
            <w:pPr>
              <w:rPr>
                <w:rFonts w:ascii="Arial" w:hAnsi="Arial" w:cs="Arial"/>
              </w:rPr>
            </w:pPr>
            <w:r w:rsidRPr="000F3BE2">
              <w:rPr>
                <w:rFonts w:ascii="Arial" w:hAnsi="Arial" w:cs="Arial"/>
              </w:rPr>
              <w:t>P1. Identify the potential market</w:t>
            </w:r>
          </w:p>
          <w:p w:rsidR="000F3BE2" w:rsidRPr="000F3BE2" w:rsidRDefault="000F3BE2" w:rsidP="00A15F83">
            <w:pPr>
              <w:rPr>
                <w:rFonts w:ascii="Arial" w:hAnsi="Arial" w:cs="Arial"/>
              </w:rPr>
            </w:pPr>
            <w:r w:rsidRPr="000F3BE2">
              <w:rPr>
                <w:rFonts w:ascii="Arial" w:hAnsi="Arial" w:cs="Arial"/>
              </w:rPr>
              <w:t xml:space="preserve">P2. Select the appropriate buyers according to farm produce </w:t>
            </w:r>
          </w:p>
          <w:p w:rsidR="000F3BE2" w:rsidRPr="000F3BE2" w:rsidRDefault="000F3BE2" w:rsidP="00A15F83">
            <w:pPr>
              <w:rPr>
                <w:rFonts w:ascii="Arial" w:hAnsi="Arial" w:cs="Arial"/>
              </w:rPr>
            </w:pPr>
            <w:r w:rsidRPr="000F3BE2">
              <w:rPr>
                <w:rFonts w:ascii="Arial" w:hAnsi="Arial" w:cs="Arial"/>
              </w:rPr>
              <w:t>P3. Assist in preparing agreements for sales</w:t>
            </w:r>
          </w:p>
          <w:p w:rsidR="000F3BE2" w:rsidRPr="000F3BE2" w:rsidRDefault="000F3BE2" w:rsidP="00A15F83">
            <w:pPr>
              <w:rPr>
                <w:rFonts w:ascii="Arial" w:hAnsi="Arial" w:cs="Arial"/>
              </w:rPr>
            </w:pPr>
            <w:r w:rsidRPr="000F3BE2">
              <w:rPr>
                <w:rFonts w:ascii="Arial" w:hAnsi="Arial" w:cs="Arial"/>
              </w:rPr>
              <w:t>P4. Arrange safe and cost effective transportation of farm produce</w:t>
            </w:r>
          </w:p>
          <w:p w:rsidR="000F3BE2" w:rsidRPr="000F3BE2" w:rsidRDefault="000F3BE2" w:rsidP="00A15F83">
            <w:pPr>
              <w:pStyle w:val="Listenabsatz"/>
              <w:tabs>
                <w:tab w:val="left" w:pos="522"/>
              </w:tabs>
              <w:ind w:left="522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0F3BE2" w:rsidRPr="000F3BE2" w:rsidRDefault="000F3BE2" w:rsidP="00A15F83">
            <w:pPr>
              <w:rPr>
                <w:rFonts w:ascii="Arial" w:hAnsi="Arial" w:cs="Arial"/>
                <w:i/>
              </w:rPr>
            </w:pPr>
            <w:r w:rsidRPr="000F3BE2">
              <w:rPr>
                <w:rFonts w:ascii="Arial" w:hAnsi="Arial" w:cs="Arial"/>
                <w:i/>
              </w:rPr>
              <w:t>Trainee must know and understand: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K1. Fluctuation of market price of farm produce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K2. Market buyers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>K3. Basic knowledge of agreement writing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  <w:r w:rsidRPr="000F3BE2">
              <w:rPr>
                <w:rFonts w:ascii="Arial" w:hAnsi="Arial" w:cs="Arial"/>
                <w:lang w:val="en-AU"/>
              </w:rPr>
              <w:t xml:space="preserve">K4. Cost effective modes of transportation  available in the vicinity </w:t>
            </w: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  <w:p w:rsidR="000F3BE2" w:rsidRPr="000F3BE2" w:rsidRDefault="000F3BE2" w:rsidP="00A15F83">
            <w:pPr>
              <w:tabs>
                <w:tab w:val="left" w:pos="522"/>
              </w:tabs>
              <w:contextualSpacing/>
              <w:rPr>
                <w:rFonts w:ascii="Arial" w:hAnsi="Arial" w:cs="Arial"/>
                <w:lang w:val="en-AU"/>
              </w:rPr>
            </w:pPr>
          </w:p>
        </w:tc>
      </w:tr>
    </w:tbl>
    <w:p w:rsidR="007A0E80" w:rsidRDefault="007A0E80" w:rsidP="00E64196">
      <w:pPr>
        <w:spacing w:before="10"/>
        <w:rPr>
          <w:rFonts w:ascii="Arial" w:hAnsi="Arial" w:cs="Arial"/>
          <w:b/>
        </w:rPr>
      </w:pPr>
    </w:p>
    <w:p w:rsidR="000F3BE2" w:rsidRPr="00066FD4" w:rsidRDefault="000F3BE2" w:rsidP="00E64196">
      <w:pPr>
        <w:spacing w:before="10"/>
        <w:rPr>
          <w:rFonts w:ascii="Arial" w:hAnsi="Arial" w:cs="Arial"/>
          <w:b/>
        </w:rPr>
      </w:pPr>
    </w:p>
    <w:sectPr w:rsidR="000F3BE2" w:rsidRPr="00066FD4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E2" w:rsidRPr="000F3BE2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7000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700083">
            <w:rPr>
              <w:bCs/>
              <w:sz w:val="20"/>
            </w:rPr>
            <w:t>28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700083">
            <w:rPr>
              <w:bCs/>
              <w:sz w:val="20"/>
            </w:rPr>
            <w:t>6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8D558F">
      <w:rPr>
        <w:rFonts w:ascii="Arial" w:hAnsi="Arial" w:cs="Arial"/>
        <w:lang w:val="en-GB"/>
      </w:rPr>
      <w:t>4</w:t>
    </w:r>
    <w:r w:rsidR="000F3BE2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">
    <w:nsid w:val="012E7E5E"/>
    <w:multiLevelType w:val="hybridMultilevel"/>
    <w:tmpl w:val="F4863DCA"/>
    <w:lvl w:ilvl="0" w:tplc="C226BE5A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A19C8C54">
      <w:start w:val="1"/>
      <w:numFmt w:val="lowerLetter"/>
      <w:lvlText w:val="%2."/>
      <w:lvlJc w:val="left"/>
      <w:pPr>
        <w:ind w:left="1440" w:hanging="360"/>
      </w:pPr>
    </w:lvl>
    <w:lvl w:ilvl="2" w:tplc="F5F69DB8" w:tentative="1">
      <w:start w:val="1"/>
      <w:numFmt w:val="lowerRoman"/>
      <w:lvlText w:val="%3."/>
      <w:lvlJc w:val="right"/>
      <w:pPr>
        <w:ind w:left="2160" w:hanging="180"/>
      </w:pPr>
    </w:lvl>
    <w:lvl w:ilvl="3" w:tplc="48987E2E" w:tentative="1">
      <w:start w:val="1"/>
      <w:numFmt w:val="decimal"/>
      <w:lvlText w:val="%4."/>
      <w:lvlJc w:val="left"/>
      <w:pPr>
        <w:ind w:left="2880" w:hanging="360"/>
      </w:pPr>
    </w:lvl>
    <w:lvl w:ilvl="4" w:tplc="27A06896" w:tentative="1">
      <w:start w:val="1"/>
      <w:numFmt w:val="lowerLetter"/>
      <w:lvlText w:val="%5."/>
      <w:lvlJc w:val="left"/>
      <w:pPr>
        <w:ind w:left="3600" w:hanging="360"/>
      </w:pPr>
    </w:lvl>
    <w:lvl w:ilvl="5" w:tplc="A9BE81D6" w:tentative="1">
      <w:start w:val="1"/>
      <w:numFmt w:val="lowerRoman"/>
      <w:lvlText w:val="%6."/>
      <w:lvlJc w:val="right"/>
      <w:pPr>
        <w:ind w:left="4320" w:hanging="180"/>
      </w:pPr>
    </w:lvl>
    <w:lvl w:ilvl="6" w:tplc="90E0701C" w:tentative="1">
      <w:start w:val="1"/>
      <w:numFmt w:val="decimal"/>
      <w:lvlText w:val="%7."/>
      <w:lvlJc w:val="left"/>
      <w:pPr>
        <w:ind w:left="5040" w:hanging="360"/>
      </w:pPr>
    </w:lvl>
    <w:lvl w:ilvl="7" w:tplc="5616F44A" w:tentative="1">
      <w:start w:val="1"/>
      <w:numFmt w:val="lowerLetter"/>
      <w:lvlText w:val="%8."/>
      <w:lvlJc w:val="left"/>
      <w:pPr>
        <w:ind w:left="5760" w:hanging="360"/>
      </w:pPr>
    </w:lvl>
    <w:lvl w:ilvl="8" w:tplc="599AC6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7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8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0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11">
    <w:nsid w:val="24CD181F"/>
    <w:multiLevelType w:val="hybridMultilevel"/>
    <w:tmpl w:val="4FB0857A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3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6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7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8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9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21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22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4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5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6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7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9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3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32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3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5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6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7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8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42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4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5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6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7">
    <w:nsid w:val="786D3E3B"/>
    <w:multiLevelType w:val="multilevel"/>
    <w:tmpl w:val="C4846F3C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krper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</w:num>
  <w:num w:numId="15">
    <w:abstractNumId w:val="1"/>
  </w:num>
  <w:num w:numId="16">
    <w:abstractNumId w:val="25"/>
  </w:num>
  <w:num w:numId="17">
    <w:abstractNumId w:val="38"/>
  </w:num>
  <w:num w:numId="18">
    <w:abstractNumId w:val="48"/>
  </w:num>
  <w:num w:numId="19">
    <w:abstractNumId w:val="26"/>
  </w:num>
  <w:num w:numId="20">
    <w:abstractNumId w:val="16"/>
  </w:num>
  <w:num w:numId="21">
    <w:abstractNumId w:val="37"/>
  </w:num>
  <w:num w:numId="22">
    <w:abstractNumId w:val="6"/>
  </w:num>
  <w:num w:numId="23">
    <w:abstractNumId w:val="24"/>
  </w:num>
  <w:num w:numId="24">
    <w:abstractNumId w:val="45"/>
  </w:num>
  <w:num w:numId="25">
    <w:abstractNumId w:val="43"/>
  </w:num>
  <w:num w:numId="26">
    <w:abstractNumId w:val="18"/>
  </w:num>
  <w:num w:numId="27">
    <w:abstractNumId w:val="46"/>
  </w:num>
  <w:num w:numId="28">
    <w:abstractNumId w:val="13"/>
  </w:num>
  <w:num w:numId="29">
    <w:abstractNumId w:val="32"/>
  </w:num>
  <w:num w:numId="30">
    <w:abstractNumId w:val="10"/>
  </w:num>
  <w:num w:numId="31">
    <w:abstractNumId w:val="7"/>
  </w:num>
  <w:num w:numId="32">
    <w:abstractNumId w:val="20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9"/>
  </w:num>
  <w:num w:numId="38">
    <w:abstractNumId w:val="36"/>
  </w:num>
  <w:num w:numId="39">
    <w:abstractNumId w:val="28"/>
  </w:num>
  <w:num w:numId="40">
    <w:abstractNumId w:val="21"/>
  </w:num>
  <w:num w:numId="41">
    <w:abstractNumId w:val="23"/>
  </w:num>
  <w:num w:numId="42">
    <w:abstractNumId w:val="34"/>
  </w:num>
  <w:num w:numId="43">
    <w:abstractNumId w:val="12"/>
  </w:num>
  <w:num w:numId="44">
    <w:abstractNumId w:val="44"/>
  </w:num>
  <w:num w:numId="45">
    <w:abstractNumId w:val="41"/>
  </w:num>
  <w:num w:numId="46">
    <w:abstractNumId w:val="47"/>
  </w:num>
  <w:num w:numId="47">
    <w:abstractNumId w:val="0"/>
  </w:num>
  <w:num w:numId="48">
    <w:abstractNumId w:val="11"/>
  </w:num>
  <w:num w:numId="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46958"/>
    <w:rsid w:val="00151C0A"/>
    <w:rsid w:val="001814F8"/>
    <w:rsid w:val="00186AAD"/>
    <w:rsid w:val="001947E0"/>
    <w:rsid w:val="001C5716"/>
    <w:rsid w:val="00220F63"/>
    <w:rsid w:val="00234DAA"/>
    <w:rsid w:val="00285945"/>
    <w:rsid w:val="002953F0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4327"/>
    <w:rsid w:val="00697ED3"/>
    <w:rsid w:val="006A1025"/>
    <w:rsid w:val="006A5144"/>
    <w:rsid w:val="006C7CFD"/>
    <w:rsid w:val="00700083"/>
    <w:rsid w:val="00737E42"/>
    <w:rsid w:val="00747439"/>
    <w:rsid w:val="007622E9"/>
    <w:rsid w:val="00772757"/>
    <w:rsid w:val="007A0E80"/>
    <w:rsid w:val="007A6BD7"/>
    <w:rsid w:val="007B7A58"/>
    <w:rsid w:val="00801151"/>
    <w:rsid w:val="008400E1"/>
    <w:rsid w:val="00845DD9"/>
    <w:rsid w:val="00865FAD"/>
    <w:rsid w:val="00887C8D"/>
    <w:rsid w:val="008D558F"/>
    <w:rsid w:val="008E1761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078D"/>
    <w:rsid w:val="00D54AE7"/>
    <w:rsid w:val="00D648F4"/>
    <w:rsid w:val="00D834F0"/>
    <w:rsid w:val="00DA151B"/>
    <w:rsid w:val="00DD6E86"/>
    <w:rsid w:val="00DF193E"/>
    <w:rsid w:val="00E025E1"/>
    <w:rsid w:val="00E43E34"/>
    <w:rsid w:val="00E64196"/>
    <w:rsid w:val="00E86553"/>
    <w:rsid w:val="00EA0C70"/>
    <w:rsid w:val="00EA3935"/>
    <w:rsid w:val="00EA3FCD"/>
    <w:rsid w:val="00EB6A76"/>
    <w:rsid w:val="00EE3C88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2016-07-14T06:22:00Z</dcterms:created>
  <dcterms:modified xsi:type="dcterms:W3CDTF">2016-07-14T06:22:00Z</dcterms:modified>
</cp:coreProperties>
</file>