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1542C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D1542C">
              <w:rPr>
                <w:rFonts w:ascii="Arial" w:hAnsi="Arial" w:cs="Arial"/>
                <w:b/>
                <w:bCs/>
              </w:rPr>
              <w:t>Perform preventive maintenance as part of plumbing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42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1542C" w:rsidP="00D90C9F">
            <w:pPr>
              <w:rPr>
                <w:rFonts w:ascii="Arial" w:hAnsi="Arial" w:cs="Arial"/>
              </w:rPr>
            </w:pPr>
            <w:r w:rsidRPr="00D1542C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1542C" w:rsidRPr="00D1542C" w:rsidTr="00D1542C">
        <w:tc>
          <w:tcPr>
            <w:tcW w:w="2694" w:type="dxa"/>
            <w:shd w:val="clear" w:color="auto" w:fill="FBD4B4" w:themeFill="accent6" w:themeFillTint="66"/>
          </w:tcPr>
          <w:p w:rsidR="00D1542C" w:rsidRPr="00D1542C" w:rsidRDefault="00D1542C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1542C" w:rsidRPr="00D1542C" w:rsidRDefault="00D1542C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1542C" w:rsidRPr="00D1542C" w:rsidRDefault="00D1542C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1542C" w:rsidRPr="00D1542C" w:rsidTr="00D1542C">
        <w:tc>
          <w:tcPr>
            <w:tcW w:w="2694" w:type="dxa"/>
          </w:tcPr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Interpret layout diagrams</w:t>
            </w:r>
          </w:p>
          <w:p w:rsidR="00D1542C" w:rsidRPr="00D1542C" w:rsidRDefault="00D1542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D1542C" w:rsidRPr="00D1542C" w:rsidTr="00D1542C">
        <w:tc>
          <w:tcPr>
            <w:tcW w:w="2694" w:type="dxa"/>
          </w:tcPr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D1542C" w:rsidRPr="00D1542C" w:rsidRDefault="00D1542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Hazard and risk identification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K2-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faults; Safety precautions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D1542C" w:rsidRPr="00D1542C" w:rsidTr="00D1542C">
        <w:tc>
          <w:tcPr>
            <w:tcW w:w="2694" w:type="dxa"/>
          </w:tcPr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Perform basic functional checks</w:t>
            </w:r>
          </w:p>
          <w:p w:rsidR="00D1542C" w:rsidRPr="00D1542C" w:rsidRDefault="00D1542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Replace worn out or damaged parts</w:t>
            </w:r>
          </w:p>
        </w:tc>
        <w:tc>
          <w:tcPr>
            <w:tcW w:w="4820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D1542C" w:rsidRPr="00D1542C" w:rsidTr="00D1542C">
        <w:tc>
          <w:tcPr>
            <w:tcW w:w="2694" w:type="dxa"/>
          </w:tcPr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D1542C" w:rsidRPr="00D1542C" w:rsidRDefault="00D1542C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D1542C" w:rsidRPr="00D1542C" w:rsidRDefault="00D1542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D1542C" w:rsidRPr="00D1542C" w:rsidRDefault="00D1542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D1542C" w:rsidRPr="00D1542C" w:rsidRDefault="00D1542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4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1542C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AC0313" w:rsidRDefault="00AC031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2C" w:rsidRPr="00D1542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26</w:t>
    </w:r>
    <w:r w:rsidR="00D1542C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2016-08-04T10:20:00Z</dcterms:created>
  <dcterms:modified xsi:type="dcterms:W3CDTF">2016-08-04T10:20:00Z</dcterms:modified>
</cp:coreProperties>
</file>