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B02D10" w:rsidP="002160F8">
            <w:pPr>
              <w:rPr>
                <w:rFonts w:ascii="Arial" w:hAnsi="Arial" w:cs="Arial"/>
                <w:b/>
              </w:rPr>
            </w:pPr>
            <w:r w:rsidRPr="00B02D10">
              <w:rPr>
                <w:rFonts w:ascii="Arial" w:hAnsi="Arial" w:cs="Arial"/>
                <w:b/>
                <w:bCs/>
              </w:rPr>
              <w:t>Carry out basic CNC machine operations</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A701F6"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A701F6" w:rsidP="00D90C9F">
            <w:pPr>
              <w:rPr>
                <w:rFonts w:ascii="Arial" w:hAnsi="Arial" w:cs="Arial"/>
                <w:b/>
              </w:rPr>
            </w:pPr>
            <w:r>
              <w:rPr>
                <w:rFonts w:ascii="Arial" w:hAnsi="Arial" w:cs="Arial"/>
                <w:b/>
              </w:rPr>
              <w:t>36</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B02D10" w:rsidRPr="00B02D10" w:rsidRDefault="00B02D10" w:rsidP="00B02D10">
            <w:pPr>
              <w:jc w:val="both"/>
              <w:rPr>
                <w:rFonts w:ascii="Arial" w:hAnsi="Arial" w:cs="Arial"/>
              </w:rPr>
            </w:pPr>
            <w:r w:rsidRPr="00B02D10">
              <w:rPr>
                <w:rFonts w:ascii="Arial" w:hAnsi="Arial" w:cs="Arial"/>
              </w:rPr>
              <w:t>This competency standard identifies the competencies you need to Computerized Numerical Control (CNC) Machine operations in accordance with approved procedures. You will be expected to set CNC machine to perform milling and turning operations.</w:t>
            </w:r>
            <w:r>
              <w:rPr>
                <w:rFonts w:ascii="Arial" w:hAnsi="Arial" w:cs="Arial"/>
              </w:rPr>
              <w:t xml:space="preserve"> </w:t>
            </w:r>
            <w:bookmarkStart w:id="0" w:name="_GoBack"/>
            <w:bookmarkEnd w:id="0"/>
            <w:r w:rsidRPr="00B02D10">
              <w:rPr>
                <w:rFonts w:ascii="Arial" w:hAnsi="Arial" w:cs="Arial"/>
              </w:rPr>
              <w:t xml:space="preserve">You will be required to operate the milling machine safely by </w:t>
            </w:r>
            <w:proofErr w:type="gramStart"/>
            <w:r w:rsidRPr="00B02D10">
              <w:rPr>
                <w:rFonts w:ascii="Arial" w:hAnsi="Arial" w:cs="Arial"/>
              </w:rPr>
              <w:t>complying</w:t>
            </w:r>
            <w:proofErr w:type="gramEnd"/>
            <w:r w:rsidRPr="00B02D10">
              <w:rPr>
                <w:rFonts w:ascii="Arial" w:hAnsi="Arial" w:cs="Arial"/>
              </w:rPr>
              <w:t xml:space="preserve"> the organizational safety policy and approved procedures.</w:t>
            </w:r>
          </w:p>
          <w:p w:rsidR="009F4293" w:rsidRPr="00E64196" w:rsidRDefault="00B02D10" w:rsidP="00B02D10">
            <w:pPr>
              <w:jc w:val="both"/>
              <w:rPr>
                <w:rFonts w:ascii="Arial" w:hAnsi="Arial" w:cs="Arial"/>
              </w:rPr>
            </w:pPr>
            <w:r w:rsidRPr="00B02D10">
              <w:rPr>
                <w:rFonts w:ascii="Arial" w:hAnsi="Arial" w:cs="Arial"/>
              </w:rPr>
              <w:t>Your underpinning knowledge regarding CNC machine operations will be sufficient to provide you with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Default="00EF4532"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B02D10" w:rsidRPr="00B02D10"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172"/>
              <w:rPr>
                <w:rFonts w:ascii="Arial" w:eastAsia="Calibri" w:hAnsi="Arial" w:cs="Arial"/>
              </w:rPr>
            </w:pPr>
            <w:r w:rsidRPr="00B02D10">
              <w:rPr>
                <w:rFonts w:ascii="Arial" w:hAnsi="Arial" w:cs="Arial"/>
                <w:b/>
              </w:rPr>
              <w:lastRenderedPageBreak/>
              <w:t>Unit of</w:t>
            </w:r>
            <w:r w:rsidRPr="00B02D10">
              <w:rPr>
                <w:rFonts w:ascii="Arial" w:hAnsi="Arial" w:cs="Arial"/>
                <w:b/>
                <w:spacing w:val="-5"/>
              </w:rPr>
              <w:t xml:space="preserve"> </w:t>
            </w:r>
            <w:r w:rsidRPr="00B02D10">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1331"/>
              <w:rPr>
                <w:rFonts w:ascii="Arial" w:eastAsia="Calibri" w:hAnsi="Arial" w:cs="Arial"/>
              </w:rPr>
            </w:pPr>
            <w:r w:rsidRPr="00B02D10">
              <w:rPr>
                <w:rFonts w:ascii="Arial" w:hAnsi="Arial" w:cs="Arial"/>
                <w:b/>
              </w:rPr>
              <w:t>Performance</w:t>
            </w:r>
            <w:r w:rsidRPr="00B02D10">
              <w:rPr>
                <w:rFonts w:ascii="Arial" w:hAnsi="Arial" w:cs="Arial"/>
                <w:b/>
                <w:spacing w:val="-10"/>
              </w:rPr>
              <w:t xml:space="preserve"> </w:t>
            </w:r>
            <w:r w:rsidRPr="00B02D10">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792"/>
              <w:rPr>
                <w:rFonts w:ascii="Arial" w:eastAsia="Calibri" w:hAnsi="Arial" w:cs="Arial"/>
              </w:rPr>
            </w:pPr>
            <w:r w:rsidRPr="00B02D10">
              <w:rPr>
                <w:rFonts w:ascii="Arial" w:hAnsi="Arial" w:cs="Arial"/>
                <w:b/>
              </w:rPr>
              <w:t>Knowledge and</w:t>
            </w:r>
            <w:r w:rsidRPr="00B02D10">
              <w:rPr>
                <w:rFonts w:ascii="Arial" w:hAnsi="Arial" w:cs="Arial"/>
                <w:b/>
                <w:spacing w:val="-10"/>
              </w:rPr>
              <w:t xml:space="preserve"> </w:t>
            </w:r>
            <w:r w:rsidRPr="00B02D10">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477"/>
              <w:rPr>
                <w:rFonts w:ascii="Arial" w:eastAsia="Calibri" w:hAnsi="Arial" w:cs="Arial"/>
              </w:rPr>
            </w:pPr>
            <w:r w:rsidRPr="00B02D10">
              <w:rPr>
                <w:rFonts w:ascii="Arial" w:hAnsi="Arial" w:cs="Arial"/>
                <w:b/>
              </w:rPr>
              <w:t>Tools &amp;</w:t>
            </w:r>
            <w:r w:rsidRPr="00B02D10">
              <w:rPr>
                <w:rFonts w:ascii="Arial" w:hAnsi="Arial" w:cs="Arial"/>
                <w:b/>
                <w:spacing w:val="-8"/>
              </w:rPr>
              <w:t xml:space="preserve"> </w:t>
            </w:r>
            <w:r w:rsidRPr="00B02D10">
              <w:rPr>
                <w:rFonts w:ascii="Arial" w:hAnsi="Arial" w:cs="Arial"/>
                <w:b/>
              </w:rPr>
              <w:t>Equipment</w:t>
            </w:r>
          </w:p>
        </w:tc>
      </w:tr>
      <w:tr w:rsidR="00B02D10" w:rsidRPr="00B02D10" w:rsidTr="00A15F83">
        <w:trPr>
          <w:trHeight w:hRule="exact" w:val="6866"/>
        </w:trPr>
        <w:tc>
          <w:tcPr>
            <w:tcW w:w="2180"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ind w:left="103" w:right="153"/>
              <w:rPr>
                <w:rFonts w:ascii="Arial" w:eastAsia="Calibri" w:hAnsi="Arial" w:cs="Arial"/>
              </w:rPr>
            </w:pPr>
            <w:r w:rsidRPr="00B02D10">
              <w:rPr>
                <w:rFonts w:ascii="Arial" w:hAnsi="Arial" w:cs="Arial"/>
                <w:b/>
              </w:rPr>
              <w:t>G1. Set CNC</w:t>
            </w:r>
            <w:r w:rsidRPr="00B02D10">
              <w:rPr>
                <w:rFonts w:ascii="Arial" w:hAnsi="Arial" w:cs="Arial"/>
                <w:b/>
                <w:spacing w:val="-5"/>
              </w:rPr>
              <w:t xml:space="preserve"> </w:t>
            </w:r>
            <w:r w:rsidRPr="00B02D10">
              <w:rPr>
                <w:rFonts w:ascii="Arial" w:hAnsi="Arial" w:cs="Arial"/>
                <w:b/>
              </w:rPr>
              <w:t>machine according to</w:t>
            </w:r>
            <w:r w:rsidRPr="00B02D10">
              <w:rPr>
                <w:rFonts w:ascii="Arial" w:hAnsi="Arial" w:cs="Arial"/>
                <w:b/>
                <w:spacing w:val="-4"/>
              </w:rPr>
              <w:t xml:space="preserve"> </w:t>
            </w:r>
            <w:r w:rsidRPr="00B02D10">
              <w:rPr>
                <w:rFonts w:ascii="Arial" w:hAnsi="Arial" w:cs="Arial"/>
                <w:b/>
              </w:rPr>
              <w:t>job requirements</w:t>
            </w:r>
          </w:p>
        </w:tc>
        <w:tc>
          <w:tcPr>
            <w:tcW w:w="4589"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spacing w:line="265" w:lineRule="exact"/>
              <w:ind w:left="100"/>
              <w:rPr>
                <w:rFonts w:ascii="Arial" w:eastAsia="Calibri" w:hAnsi="Arial" w:cs="Arial"/>
              </w:rPr>
            </w:pPr>
            <w:r w:rsidRPr="00B02D10">
              <w:rPr>
                <w:rFonts w:ascii="Arial" w:hAnsi="Arial" w:cs="Arial"/>
                <w:b/>
                <w:i/>
              </w:rPr>
              <w:t>You must be able</w:t>
            </w:r>
            <w:r w:rsidRPr="00B02D10">
              <w:rPr>
                <w:rFonts w:ascii="Arial" w:hAnsi="Arial" w:cs="Arial"/>
                <w:b/>
                <w:i/>
                <w:spacing w:val="-4"/>
              </w:rPr>
              <w:t xml:space="preserve"> </w:t>
            </w:r>
            <w:r w:rsidRPr="00B02D10">
              <w:rPr>
                <w:rFonts w:ascii="Arial" w:hAnsi="Arial" w:cs="Arial"/>
                <w:b/>
                <w:i/>
              </w:rPr>
              <w:t>to:</w:t>
            </w:r>
          </w:p>
          <w:p w:rsidR="00B02D10" w:rsidRPr="00B02D10" w:rsidRDefault="00B02D10" w:rsidP="00A15F83">
            <w:pPr>
              <w:pStyle w:val="TableParagraph"/>
              <w:spacing w:before="3"/>
              <w:rPr>
                <w:rFonts w:ascii="Arial" w:eastAsia="Calibri" w:hAnsi="Arial" w:cs="Arial"/>
              </w:rPr>
            </w:pPr>
          </w:p>
          <w:p w:rsidR="00B02D10" w:rsidRPr="00B02D10" w:rsidRDefault="00B02D10" w:rsidP="00A15F83">
            <w:pPr>
              <w:pStyle w:val="TableParagraph"/>
              <w:spacing w:line="268" w:lineRule="exact"/>
              <w:ind w:left="460" w:right="345" w:hanging="360"/>
              <w:rPr>
                <w:rFonts w:ascii="Arial" w:eastAsia="Calibri" w:hAnsi="Arial" w:cs="Arial"/>
              </w:rPr>
            </w:pPr>
            <w:r w:rsidRPr="00B02D10">
              <w:rPr>
                <w:rFonts w:ascii="Arial" w:hAnsi="Arial" w:cs="Arial"/>
                <w:b/>
              </w:rPr>
              <w:t xml:space="preserve">P1. </w:t>
            </w:r>
            <w:r w:rsidRPr="00B02D10">
              <w:rPr>
                <w:rFonts w:ascii="Arial" w:hAnsi="Arial" w:cs="Arial"/>
              </w:rPr>
              <w:t>Mount and set the work-piece and</w:t>
            </w:r>
            <w:r w:rsidRPr="00B02D10">
              <w:rPr>
                <w:rFonts w:ascii="Arial" w:hAnsi="Arial" w:cs="Arial"/>
                <w:spacing w:val="-16"/>
              </w:rPr>
              <w:t xml:space="preserve"> </w:t>
            </w:r>
            <w:r w:rsidRPr="00B02D10">
              <w:rPr>
                <w:rFonts w:ascii="Arial" w:hAnsi="Arial" w:cs="Arial"/>
              </w:rPr>
              <w:t>cutting tool according to</w:t>
            </w:r>
            <w:r w:rsidRPr="00B02D10">
              <w:rPr>
                <w:rFonts w:ascii="Arial" w:hAnsi="Arial" w:cs="Arial"/>
                <w:spacing w:val="-5"/>
              </w:rPr>
              <w:t xml:space="preserve"> </w:t>
            </w:r>
            <w:r w:rsidRPr="00B02D10">
              <w:rPr>
                <w:rFonts w:ascii="Arial" w:hAnsi="Arial" w:cs="Arial"/>
              </w:rPr>
              <w:t>procedures.</w:t>
            </w:r>
          </w:p>
          <w:p w:rsidR="00B02D10" w:rsidRPr="00B02D10" w:rsidRDefault="00B02D10" w:rsidP="00A15F83">
            <w:pPr>
              <w:pStyle w:val="TableParagraph"/>
              <w:spacing w:before="9"/>
              <w:rPr>
                <w:rFonts w:ascii="Arial" w:eastAsia="Calibri" w:hAnsi="Arial" w:cs="Arial"/>
              </w:rPr>
            </w:pPr>
          </w:p>
          <w:p w:rsidR="00B02D10" w:rsidRPr="00B02D10" w:rsidRDefault="00B02D10" w:rsidP="00A15F83">
            <w:pPr>
              <w:pStyle w:val="TableParagraph"/>
              <w:spacing w:line="266" w:lineRule="exact"/>
              <w:ind w:left="460" w:right="375" w:hanging="360"/>
              <w:rPr>
                <w:rFonts w:ascii="Arial" w:eastAsia="Calibri" w:hAnsi="Arial" w:cs="Arial"/>
              </w:rPr>
            </w:pPr>
            <w:r w:rsidRPr="00B02D10">
              <w:rPr>
                <w:rFonts w:ascii="Arial" w:hAnsi="Arial" w:cs="Arial"/>
                <w:b/>
              </w:rPr>
              <w:t xml:space="preserve">P2. </w:t>
            </w:r>
            <w:r w:rsidRPr="00B02D10">
              <w:rPr>
                <w:rFonts w:ascii="Arial" w:hAnsi="Arial" w:cs="Arial"/>
              </w:rPr>
              <w:t>Set up and adjust machine according</w:t>
            </w:r>
            <w:r w:rsidRPr="00B02D10">
              <w:rPr>
                <w:rFonts w:ascii="Arial" w:hAnsi="Arial" w:cs="Arial"/>
                <w:spacing w:val="-18"/>
              </w:rPr>
              <w:t xml:space="preserve"> </w:t>
            </w:r>
            <w:r w:rsidRPr="00B02D10">
              <w:rPr>
                <w:rFonts w:ascii="Arial" w:hAnsi="Arial" w:cs="Arial"/>
              </w:rPr>
              <w:t>to parameters to achieve work</w:t>
            </w:r>
            <w:r w:rsidRPr="00B02D10">
              <w:rPr>
                <w:rFonts w:ascii="Arial" w:hAnsi="Arial" w:cs="Arial"/>
                <w:spacing w:val="-9"/>
              </w:rPr>
              <w:t xml:space="preserve"> </w:t>
            </w:r>
            <w:r w:rsidRPr="00B02D10">
              <w:rPr>
                <w:rFonts w:ascii="Arial" w:hAnsi="Arial" w:cs="Arial"/>
              </w:rPr>
              <w:t>specification.</w:t>
            </w:r>
          </w:p>
          <w:p w:rsidR="00B02D10" w:rsidRPr="00B02D10" w:rsidRDefault="00B02D10" w:rsidP="00A15F83">
            <w:pPr>
              <w:pStyle w:val="TableParagraph"/>
              <w:spacing w:before="8"/>
              <w:rPr>
                <w:rFonts w:ascii="Arial" w:eastAsia="Calibri" w:hAnsi="Arial" w:cs="Arial"/>
              </w:rPr>
            </w:pPr>
          </w:p>
          <w:p w:rsidR="00B02D10" w:rsidRPr="00B02D10" w:rsidRDefault="00B02D10" w:rsidP="00A15F83">
            <w:pPr>
              <w:pStyle w:val="TableParagraph"/>
              <w:spacing w:line="268" w:lineRule="exact"/>
              <w:ind w:left="460" w:right="681" w:hanging="360"/>
              <w:rPr>
                <w:rFonts w:ascii="Arial" w:eastAsia="Calibri" w:hAnsi="Arial" w:cs="Arial"/>
              </w:rPr>
            </w:pPr>
            <w:r w:rsidRPr="00B02D10">
              <w:rPr>
                <w:rFonts w:ascii="Arial" w:hAnsi="Arial" w:cs="Arial"/>
                <w:b/>
              </w:rPr>
              <w:t xml:space="preserve">P3. </w:t>
            </w:r>
            <w:r w:rsidRPr="00B02D10">
              <w:rPr>
                <w:rFonts w:ascii="Arial" w:hAnsi="Arial" w:cs="Arial"/>
              </w:rPr>
              <w:t>Report uncertainties and deviations</w:t>
            </w:r>
            <w:r w:rsidRPr="00B02D10">
              <w:rPr>
                <w:rFonts w:ascii="Arial" w:hAnsi="Arial" w:cs="Arial"/>
                <w:spacing w:val="-13"/>
              </w:rPr>
              <w:t xml:space="preserve"> </w:t>
            </w:r>
            <w:r w:rsidRPr="00B02D10">
              <w:rPr>
                <w:rFonts w:ascii="Arial" w:hAnsi="Arial" w:cs="Arial"/>
              </w:rPr>
              <w:t>to person concerned for timely</w:t>
            </w:r>
            <w:r w:rsidRPr="00B02D10">
              <w:rPr>
                <w:rFonts w:ascii="Arial" w:hAnsi="Arial" w:cs="Arial"/>
                <w:spacing w:val="-8"/>
              </w:rPr>
              <w:t xml:space="preserve"> </w:t>
            </w:r>
            <w:r w:rsidRPr="00B02D10">
              <w:rPr>
                <w:rFonts w:ascii="Arial" w:hAnsi="Arial" w:cs="Arial"/>
              </w:rPr>
              <w:t>action.</w:t>
            </w:r>
          </w:p>
          <w:p w:rsidR="00B02D10" w:rsidRPr="00B02D10" w:rsidRDefault="00B02D10" w:rsidP="00A15F83">
            <w:pPr>
              <w:pStyle w:val="TableParagraph"/>
              <w:spacing w:before="8"/>
              <w:rPr>
                <w:rFonts w:ascii="Arial" w:eastAsia="Calibri" w:hAnsi="Arial" w:cs="Arial"/>
              </w:rPr>
            </w:pPr>
          </w:p>
          <w:p w:rsidR="00B02D10" w:rsidRPr="00B02D10" w:rsidRDefault="00B02D10" w:rsidP="00A15F83">
            <w:pPr>
              <w:pStyle w:val="TableParagraph"/>
              <w:spacing w:line="268" w:lineRule="exact"/>
              <w:ind w:left="460" w:right="313" w:hanging="360"/>
              <w:rPr>
                <w:rFonts w:ascii="Arial" w:eastAsia="Calibri" w:hAnsi="Arial" w:cs="Arial"/>
              </w:rPr>
            </w:pPr>
            <w:r w:rsidRPr="00B02D10">
              <w:rPr>
                <w:rFonts w:ascii="Arial" w:hAnsi="Arial" w:cs="Arial"/>
                <w:b/>
              </w:rPr>
              <w:t xml:space="preserve">P4. </w:t>
            </w:r>
            <w:r w:rsidRPr="00B02D10">
              <w:rPr>
                <w:rFonts w:ascii="Arial" w:hAnsi="Arial" w:cs="Arial"/>
              </w:rPr>
              <w:t>Observe safety and workplace</w:t>
            </w:r>
            <w:r w:rsidRPr="00B02D10">
              <w:rPr>
                <w:rFonts w:ascii="Arial" w:hAnsi="Arial" w:cs="Arial"/>
                <w:spacing w:val="-20"/>
              </w:rPr>
              <w:t xml:space="preserve"> </w:t>
            </w:r>
            <w:r w:rsidRPr="00B02D10">
              <w:rPr>
                <w:rFonts w:ascii="Arial" w:hAnsi="Arial" w:cs="Arial"/>
              </w:rPr>
              <w:t>precautions to avoid any</w:t>
            </w:r>
            <w:r w:rsidRPr="00B02D10">
              <w:rPr>
                <w:rFonts w:ascii="Arial" w:hAnsi="Arial" w:cs="Arial"/>
                <w:spacing w:val="-6"/>
              </w:rPr>
              <w:t xml:space="preserve"> </w:t>
            </w:r>
            <w:r w:rsidRPr="00B02D10">
              <w:rPr>
                <w:rFonts w:ascii="Arial" w:hAnsi="Arial" w:cs="Arial"/>
              </w:rPr>
              <w:t>injuries.</w:t>
            </w:r>
          </w:p>
        </w:tc>
        <w:tc>
          <w:tcPr>
            <w:tcW w:w="4412"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spacing w:line="265" w:lineRule="exact"/>
              <w:ind w:left="103"/>
              <w:rPr>
                <w:rFonts w:ascii="Arial" w:eastAsia="Calibri" w:hAnsi="Arial" w:cs="Arial"/>
              </w:rPr>
            </w:pPr>
            <w:r w:rsidRPr="00B02D10">
              <w:rPr>
                <w:rFonts w:ascii="Arial" w:hAnsi="Arial" w:cs="Arial"/>
                <w:b/>
                <w:i/>
              </w:rPr>
              <w:t>You must know and</w:t>
            </w:r>
            <w:r w:rsidRPr="00B02D10">
              <w:rPr>
                <w:rFonts w:ascii="Arial" w:hAnsi="Arial" w:cs="Arial"/>
                <w:b/>
                <w:i/>
                <w:spacing w:val="-5"/>
              </w:rPr>
              <w:t xml:space="preserve"> </w:t>
            </w:r>
            <w:r w:rsidRPr="00B02D10">
              <w:rPr>
                <w:rFonts w:ascii="Arial" w:hAnsi="Arial" w:cs="Arial"/>
                <w:b/>
                <w:i/>
              </w:rPr>
              <w:t>understand:</w:t>
            </w:r>
          </w:p>
          <w:p w:rsidR="00B02D10" w:rsidRPr="00B02D10" w:rsidRDefault="00B02D10" w:rsidP="00A15F83">
            <w:pPr>
              <w:pStyle w:val="TableParagraph"/>
              <w:spacing w:before="1"/>
              <w:rPr>
                <w:rFonts w:ascii="Arial" w:eastAsia="Calibri"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K1. </w:t>
            </w:r>
            <w:r w:rsidRPr="00B02D10">
              <w:rPr>
                <w:rFonts w:ascii="Arial" w:hAnsi="Arial" w:cs="Arial"/>
              </w:rPr>
              <w:t>Basic knowledge of CNC</w:t>
            </w:r>
            <w:r w:rsidRPr="00B02D10">
              <w:rPr>
                <w:rFonts w:ascii="Arial" w:hAnsi="Arial" w:cs="Arial"/>
                <w:spacing w:val="-21"/>
              </w:rPr>
              <w:t xml:space="preserve"> </w:t>
            </w:r>
            <w:r w:rsidRPr="00B02D10">
              <w:rPr>
                <w:rFonts w:ascii="Arial" w:hAnsi="Arial" w:cs="Arial"/>
              </w:rPr>
              <w:t>machine.</w:t>
            </w:r>
          </w:p>
          <w:p w:rsidR="00B02D10" w:rsidRPr="00B02D10" w:rsidRDefault="00B02D10" w:rsidP="00A15F83">
            <w:pPr>
              <w:pStyle w:val="TableParagraph"/>
              <w:spacing w:before="7"/>
              <w:rPr>
                <w:rFonts w:ascii="Arial" w:eastAsia="Calibri"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K2. </w:t>
            </w:r>
            <w:r w:rsidRPr="00B02D10">
              <w:rPr>
                <w:rFonts w:ascii="Arial" w:hAnsi="Arial" w:cs="Arial"/>
              </w:rPr>
              <w:t>Machine process standards and</w:t>
            </w:r>
            <w:r w:rsidRPr="00B02D10">
              <w:rPr>
                <w:rFonts w:ascii="Arial" w:hAnsi="Arial" w:cs="Arial"/>
                <w:spacing w:val="-23"/>
              </w:rPr>
              <w:t xml:space="preserve"> </w:t>
            </w:r>
            <w:r w:rsidRPr="00B02D10">
              <w:rPr>
                <w:rFonts w:ascii="Arial" w:hAnsi="Arial" w:cs="Arial"/>
              </w:rPr>
              <w:t>functions.</w:t>
            </w:r>
          </w:p>
          <w:p w:rsidR="00B02D10" w:rsidRPr="00B02D10" w:rsidRDefault="00B02D10" w:rsidP="00A15F83">
            <w:pPr>
              <w:pStyle w:val="TableParagraph"/>
              <w:spacing w:before="11"/>
              <w:rPr>
                <w:rFonts w:ascii="Arial" w:eastAsia="Calibri" w:hAnsi="Arial" w:cs="Arial"/>
              </w:rPr>
            </w:pPr>
          </w:p>
          <w:p w:rsidR="00B02D10" w:rsidRPr="00B02D10" w:rsidRDefault="00B02D10" w:rsidP="00A15F83">
            <w:pPr>
              <w:pStyle w:val="TableParagraph"/>
              <w:spacing w:line="266" w:lineRule="exact"/>
              <w:ind w:left="463" w:right="610" w:hanging="360"/>
              <w:rPr>
                <w:rFonts w:ascii="Arial" w:eastAsia="Calibri" w:hAnsi="Arial" w:cs="Arial"/>
              </w:rPr>
            </w:pPr>
            <w:r w:rsidRPr="00B02D10">
              <w:rPr>
                <w:rFonts w:ascii="Arial" w:hAnsi="Arial" w:cs="Arial"/>
                <w:b/>
              </w:rPr>
              <w:t xml:space="preserve">K3. </w:t>
            </w:r>
            <w:r w:rsidRPr="00B02D10">
              <w:rPr>
                <w:rFonts w:ascii="Arial" w:hAnsi="Arial" w:cs="Arial"/>
              </w:rPr>
              <w:t>Methods and techniques of</w:t>
            </w:r>
            <w:r w:rsidRPr="00B02D10">
              <w:rPr>
                <w:rFonts w:ascii="Arial" w:hAnsi="Arial" w:cs="Arial"/>
                <w:spacing w:val="-24"/>
              </w:rPr>
              <w:t xml:space="preserve"> </w:t>
            </w:r>
            <w:r w:rsidRPr="00B02D10">
              <w:rPr>
                <w:rFonts w:ascii="Arial" w:hAnsi="Arial" w:cs="Arial"/>
              </w:rPr>
              <w:t>adjusting</w:t>
            </w:r>
            <w:r w:rsidRPr="00B02D10">
              <w:rPr>
                <w:rFonts w:ascii="Arial" w:hAnsi="Arial" w:cs="Arial"/>
                <w:spacing w:val="-1"/>
              </w:rPr>
              <w:t xml:space="preserve"> </w:t>
            </w:r>
            <w:r w:rsidRPr="00B02D10">
              <w:rPr>
                <w:rFonts w:ascii="Arial" w:hAnsi="Arial" w:cs="Arial"/>
              </w:rPr>
              <w:t>operating parameters of</w:t>
            </w:r>
            <w:r w:rsidRPr="00B02D10">
              <w:rPr>
                <w:rFonts w:ascii="Arial" w:hAnsi="Arial" w:cs="Arial"/>
                <w:spacing w:val="-6"/>
              </w:rPr>
              <w:t xml:space="preserve"> </w:t>
            </w:r>
            <w:r w:rsidRPr="00B02D10">
              <w:rPr>
                <w:rFonts w:ascii="Arial" w:hAnsi="Arial" w:cs="Arial"/>
              </w:rPr>
              <w:t>machine.</w:t>
            </w:r>
          </w:p>
          <w:p w:rsidR="00B02D10" w:rsidRPr="00B02D10" w:rsidRDefault="00B02D10" w:rsidP="00A15F83">
            <w:pPr>
              <w:pStyle w:val="TableParagraph"/>
              <w:spacing w:before="6"/>
              <w:rPr>
                <w:rFonts w:ascii="Arial" w:eastAsia="Calibri"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K4. </w:t>
            </w:r>
            <w:r w:rsidRPr="00B02D10">
              <w:rPr>
                <w:rFonts w:ascii="Arial" w:hAnsi="Arial" w:cs="Arial"/>
              </w:rPr>
              <w:t>Interpreting work</w:t>
            </w:r>
            <w:r w:rsidRPr="00B02D10">
              <w:rPr>
                <w:rFonts w:ascii="Arial" w:hAnsi="Arial" w:cs="Arial"/>
                <w:spacing w:val="-27"/>
              </w:rPr>
              <w:t xml:space="preserve"> </w:t>
            </w:r>
            <w:r w:rsidRPr="00B02D10">
              <w:rPr>
                <w:rFonts w:ascii="Arial" w:hAnsi="Arial" w:cs="Arial"/>
              </w:rPr>
              <w:t>specifications.</w:t>
            </w:r>
          </w:p>
          <w:p w:rsidR="00B02D10" w:rsidRPr="00B02D10" w:rsidRDefault="00B02D10" w:rsidP="00A15F83">
            <w:pPr>
              <w:pStyle w:val="TableParagraph"/>
              <w:spacing w:before="9"/>
              <w:rPr>
                <w:rFonts w:ascii="Arial" w:eastAsia="Calibri" w:hAnsi="Arial" w:cs="Arial"/>
              </w:rPr>
            </w:pPr>
          </w:p>
          <w:p w:rsidR="00B02D10" w:rsidRPr="00B02D10" w:rsidRDefault="00B02D10" w:rsidP="00A15F83">
            <w:pPr>
              <w:pStyle w:val="TableParagraph"/>
              <w:spacing w:line="268" w:lineRule="exact"/>
              <w:ind w:left="463" w:right="885" w:hanging="360"/>
              <w:rPr>
                <w:rFonts w:ascii="Arial" w:eastAsia="Calibri" w:hAnsi="Arial" w:cs="Arial"/>
              </w:rPr>
            </w:pPr>
            <w:r w:rsidRPr="00B02D10">
              <w:rPr>
                <w:rFonts w:ascii="Arial" w:hAnsi="Arial" w:cs="Arial"/>
                <w:b/>
              </w:rPr>
              <w:t xml:space="preserve">K5. </w:t>
            </w:r>
            <w:r w:rsidRPr="00B02D10">
              <w:rPr>
                <w:rFonts w:ascii="Arial" w:hAnsi="Arial" w:cs="Arial"/>
              </w:rPr>
              <w:t>Techniques for checking quality</w:t>
            </w:r>
            <w:r w:rsidRPr="00B02D10">
              <w:rPr>
                <w:rFonts w:ascii="Arial" w:hAnsi="Arial" w:cs="Arial"/>
                <w:spacing w:val="-22"/>
              </w:rPr>
              <w:t xml:space="preserve"> </w:t>
            </w:r>
            <w:r w:rsidRPr="00B02D10">
              <w:rPr>
                <w:rFonts w:ascii="Arial" w:hAnsi="Arial" w:cs="Arial"/>
              </w:rPr>
              <w:t>of components</w:t>
            </w:r>
            <w:r w:rsidRPr="00B02D10">
              <w:rPr>
                <w:rFonts w:ascii="Arial" w:hAnsi="Arial" w:cs="Arial"/>
                <w:spacing w:val="-2"/>
              </w:rPr>
              <w:t xml:space="preserve"> </w:t>
            </w:r>
            <w:r w:rsidRPr="00B02D10">
              <w:rPr>
                <w:rFonts w:ascii="Arial" w:hAnsi="Arial" w:cs="Arial"/>
              </w:rPr>
              <w:t>produced.</w:t>
            </w:r>
          </w:p>
          <w:p w:rsidR="00B02D10" w:rsidRPr="00B02D10" w:rsidRDefault="00B02D10" w:rsidP="00A15F83">
            <w:pPr>
              <w:pStyle w:val="TableParagraph"/>
              <w:spacing w:before="6"/>
              <w:rPr>
                <w:rFonts w:ascii="Arial" w:eastAsia="Calibri"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K6. </w:t>
            </w:r>
            <w:r w:rsidRPr="00B02D10">
              <w:rPr>
                <w:rFonts w:ascii="Arial" w:hAnsi="Arial" w:cs="Arial"/>
              </w:rPr>
              <w:t>Basic knowledge of G-Code and</w:t>
            </w:r>
            <w:r w:rsidRPr="00B02D10">
              <w:rPr>
                <w:rFonts w:ascii="Arial" w:hAnsi="Arial" w:cs="Arial"/>
                <w:spacing w:val="-18"/>
              </w:rPr>
              <w:t xml:space="preserve"> </w:t>
            </w:r>
            <w:r w:rsidRPr="00B02D10">
              <w:rPr>
                <w:rFonts w:ascii="Arial" w:hAnsi="Arial" w:cs="Arial"/>
              </w:rPr>
              <w:t>M-Code.</w:t>
            </w:r>
          </w:p>
          <w:p w:rsidR="00B02D10" w:rsidRPr="00B02D10" w:rsidRDefault="00B02D10" w:rsidP="00A15F83">
            <w:pPr>
              <w:pStyle w:val="TableParagraph"/>
              <w:spacing w:before="7"/>
              <w:rPr>
                <w:rFonts w:ascii="Arial" w:eastAsia="Calibri"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K7. </w:t>
            </w:r>
            <w:r w:rsidRPr="00B02D10">
              <w:rPr>
                <w:rFonts w:ascii="Arial" w:hAnsi="Arial" w:cs="Arial"/>
              </w:rPr>
              <w:t>Basic computer</w:t>
            </w:r>
            <w:r w:rsidRPr="00B02D10">
              <w:rPr>
                <w:rFonts w:ascii="Arial" w:hAnsi="Arial" w:cs="Arial"/>
                <w:spacing w:val="-16"/>
              </w:rPr>
              <w:t xml:space="preserve"> </w:t>
            </w:r>
            <w:r w:rsidRPr="00B02D10">
              <w:rPr>
                <w:rFonts w:ascii="Arial" w:hAnsi="Arial" w:cs="Arial"/>
              </w:rPr>
              <w:t>operations.</w:t>
            </w:r>
          </w:p>
          <w:p w:rsidR="00B02D10" w:rsidRPr="00B02D10" w:rsidRDefault="00B02D10" w:rsidP="00A15F83">
            <w:pPr>
              <w:pStyle w:val="TableParagraph"/>
              <w:spacing w:before="9"/>
              <w:rPr>
                <w:rFonts w:ascii="Arial" w:eastAsia="Calibri" w:hAnsi="Arial" w:cs="Arial"/>
              </w:rPr>
            </w:pPr>
          </w:p>
          <w:p w:rsidR="00B02D10" w:rsidRPr="00B02D10" w:rsidRDefault="00B02D10" w:rsidP="00A15F83">
            <w:pPr>
              <w:pStyle w:val="TableParagraph"/>
              <w:spacing w:line="237" w:lineRule="auto"/>
              <w:ind w:left="463" w:right="191" w:hanging="360"/>
              <w:jc w:val="both"/>
              <w:rPr>
                <w:rFonts w:ascii="Arial" w:eastAsia="Calibri" w:hAnsi="Arial" w:cs="Arial"/>
              </w:rPr>
            </w:pPr>
            <w:r w:rsidRPr="00B02D10">
              <w:rPr>
                <w:rFonts w:ascii="Arial" w:hAnsi="Arial" w:cs="Arial"/>
                <w:b/>
              </w:rPr>
              <w:t xml:space="preserve">K8. </w:t>
            </w:r>
            <w:r w:rsidRPr="00B02D10">
              <w:rPr>
                <w:rFonts w:ascii="Arial" w:hAnsi="Arial" w:cs="Arial"/>
              </w:rPr>
              <w:t>Procedure for reporting uncertainties</w:t>
            </w:r>
            <w:r w:rsidRPr="00B02D10">
              <w:rPr>
                <w:rFonts w:ascii="Arial" w:hAnsi="Arial" w:cs="Arial"/>
                <w:spacing w:val="-20"/>
              </w:rPr>
              <w:t xml:space="preserve"> </w:t>
            </w:r>
            <w:r w:rsidRPr="00B02D10">
              <w:rPr>
                <w:rFonts w:ascii="Arial" w:hAnsi="Arial" w:cs="Arial"/>
              </w:rPr>
              <w:t>and deviations to person concerned for</w:t>
            </w:r>
            <w:r w:rsidRPr="00B02D10">
              <w:rPr>
                <w:rFonts w:ascii="Arial" w:hAnsi="Arial" w:cs="Arial"/>
                <w:spacing w:val="-7"/>
              </w:rPr>
              <w:t xml:space="preserve"> </w:t>
            </w:r>
            <w:r w:rsidRPr="00B02D10">
              <w:rPr>
                <w:rFonts w:ascii="Arial" w:hAnsi="Arial" w:cs="Arial"/>
              </w:rPr>
              <w:t>timely action.</w:t>
            </w:r>
          </w:p>
          <w:p w:rsidR="00B02D10" w:rsidRPr="00B02D10" w:rsidRDefault="00B02D10" w:rsidP="00A15F83">
            <w:pPr>
              <w:pStyle w:val="TableParagraph"/>
              <w:spacing w:before="1"/>
              <w:rPr>
                <w:rFonts w:ascii="Arial" w:eastAsia="Calibri" w:hAnsi="Arial" w:cs="Arial"/>
              </w:rPr>
            </w:pPr>
          </w:p>
          <w:p w:rsidR="00B02D10" w:rsidRPr="00B02D10" w:rsidRDefault="00B02D10" w:rsidP="00A15F83">
            <w:pPr>
              <w:pStyle w:val="TableParagraph"/>
              <w:spacing w:line="289" w:lineRule="exact"/>
              <w:ind w:left="103"/>
              <w:rPr>
                <w:rFonts w:ascii="Arial" w:eastAsia="Calibri" w:hAnsi="Arial" w:cs="Arial"/>
              </w:rPr>
            </w:pPr>
            <w:r w:rsidRPr="00B02D10">
              <w:rPr>
                <w:rFonts w:ascii="Arial" w:hAnsi="Arial" w:cs="Arial"/>
                <w:b/>
              </w:rPr>
              <w:t xml:space="preserve">K9. </w:t>
            </w:r>
            <w:r w:rsidRPr="00B02D10">
              <w:rPr>
                <w:rFonts w:ascii="Arial" w:hAnsi="Arial" w:cs="Arial"/>
              </w:rPr>
              <w:t>X, Y, and Z</w:t>
            </w:r>
            <w:r w:rsidRPr="00B02D10">
              <w:rPr>
                <w:rFonts w:ascii="Arial" w:hAnsi="Arial" w:cs="Arial"/>
                <w:spacing w:val="-13"/>
              </w:rPr>
              <w:t xml:space="preserve"> </w:t>
            </w:r>
            <w:r w:rsidRPr="00B02D10">
              <w:rPr>
                <w:rFonts w:ascii="Arial" w:hAnsi="Arial" w:cs="Arial"/>
              </w:rPr>
              <w:t>axis.</w:t>
            </w:r>
          </w:p>
          <w:p w:rsidR="00B02D10" w:rsidRPr="00B02D10" w:rsidRDefault="00B02D10" w:rsidP="00A15F83">
            <w:pPr>
              <w:pStyle w:val="TableParagraph"/>
              <w:tabs>
                <w:tab w:val="left" w:pos="823"/>
              </w:tabs>
              <w:spacing w:line="289" w:lineRule="exact"/>
              <w:ind w:left="103"/>
              <w:rPr>
                <w:rFonts w:ascii="Arial" w:eastAsia="Calibri" w:hAnsi="Arial" w:cs="Arial"/>
              </w:rPr>
            </w:pPr>
            <w:r w:rsidRPr="00B02D10">
              <w:rPr>
                <w:rFonts w:ascii="Arial" w:hAnsi="Arial" w:cs="Arial"/>
                <w:b/>
                <w:w w:val="95"/>
              </w:rPr>
              <w:t>K10.</w:t>
            </w:r>
            <w:r w:rsidRPr="00B02D10">
              <w:rPr>
                <w:rFonts w:ascii="Arial" w:hAnsi="Arial" w:cs="Arial"/>
                <w:b/>
                <w:w w:val="95"/>
              </w:rPr>
              <w:tab/>
            </w:r>
            <w:r w:rsidRPr="00B02D10">
              <w:rPr>
                <w:rFonts w:ascii="Arial" w:hAnsi="Arial" w:cs="Arial"/>
                <w:spacing w:val="-1"/>
              </w:rPr>
              <w:t>Safety</w:t>
            </w:r>
            <w:r w:rsidRPr="00B02D10">
              <w:rPr>
                <w:rFonts w:ascii="Arial" w:hAnsi="Arial" w:cs="Arial"/>
              </w:rPr>
              <w:t xml:space="preserve"> </w:t>
            </w:r>
            <w:r w:rsidRPr="00B02D10">
              <w:rPr>
                <w:rFonts w:ascii="Arial" w:hAnsi="Arial" w:cs="Arial"/>
                <w:spacing w:val="-1"/>
              </w:rPr>
              <w:t>precautions</w:t>
            </w:r>
            <w:r w:rsidRPr="00B02D10">
              <w:rPr>
                <w:rFonts w:ascii="Arial" w:hAnsi="Arial" w:cs="Arial"/>
              </w:rPr>
              <w:t xml:space="preserve"> and</w:t>
            </w:r>
            <w:r w:rsidRPr="00B02D10">
              <w:rPr>
                <w:rFonts w:ascii="Arial" w:hAnsi="Arial" w:cs="Arial"/>
                <w:spacing w:val="18"/>
              </w:rPr>
              <w:t xml:space="preserve"> </w:t>
            </w:r>
            <w:r w:rsidRPr="00B02D10">
              <w:rPr>
                <w:rFonts w:ascii="Arial" w:hAnsi="Arial" w:cs="Arial"/>
                <w:spacing w:val="-1"/>
              </w:rPr>
              <w:t>guidelines.</w:t>
            </w:r>
          </w:p>
        </w:tc>
        <w:tc>
          <w:tcPr>
            <w:tcW w:w="2712"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rPr>
                <w:rFonts w:ascii="Arial" w:eastAsia="Calibri" w:hAnsi="Arial" w:cs="Arial"/>
              </w:rPr>
            </w:pPr>
          </w:p>
          <w:p w:rsidR="00B02D10" w:rsidRPr="00B02D10" w:rsidRDefault="00B02D10" w:rsidP="00A15F83">
            <w:pPr>
              <w:pStyle w:val="TableParagraph"/>
              <w:spacing w:before="9"/>
              <w:rPr>
                <w:rFonts w:ascii="Arial" w:eastAsia="Calibri"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T1</w:t>
            </w:r>
            <w:r w:rsidRPr="00B02D10">
              <w:rPr>
                <w:rFonts w:ascii="Arial" w:hAnsi="Arial" w:cs="Arial"/>
              </w:rPr>
              <w:t>. CNC</w:t>
            </w:r>
            <w:r w:rsidRPr="00B02D10">
              <w:rPr>
                <w:rFonts w:ascii="Arial" w:hAnsi="Arial" w:cs="Arial"/>
                <w:spacing w:val="-3"/>
              </w:rPr>
              <w:t xml:space="preserve"> </w:t>
            </w:r>
            <w:r w:rsidRPr="00B02D10">
              <w:rPr>
                <w:rFonts w:ascii="Arial" w:hAnsi="Arial" w:cs="Arial"/>
              </w:rPr>
              <w:t>machine</w:t>
            </w:r>
          </w:p>
          <w:p w:rsidR="00B02D10" w:rsidRPr="00B02D10" w:rsidRDefault="00B02D10" w:rsidP="00A15F83">
            <w:pPr>
              <w:pStyle w:val="TableParagraph"/>
              <w:rPr>
                <w:rFonts w:ascii="Arial" w:eastAsia="Calibri"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T2</w:t>
            </w:r>
            <w:r w:rsidRPr="00B02D10">
              <w:rPr>
                <w:rFonts w:ascii="Arial" w:hAnsi="Arial" w:cs="Arial"/>
              </w:rPr>
              <w:t>. CNC Manual</w:t>
            </w:r>
          </w:p>
        </w:tc>
      </w:tr>
    </w:tbl>
    <w:p w:rsidR="00467E55" w:rsidRDefault="00467E55"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B02D10" w:rsidRPr="00B02D10"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172"/>
              <w:rPr>
                <w:rFonts w:ascii="Arial" w:eastAsia="Calibri" w:hAnsi="Arial" w:cs="Arial"/>
              </w:rPr>
            </w:pPr>
            <w:r w:rsidRPr="00B02D10">
              <w:rPr>
                <w:rFonts w:ascii="Arial" w:hAnsi="Arial" w:cs="Arial"/>
                <w:b/>
              </w:rPr>
              <w:t>Unit of</w:t>
            </w:r>
            <w:r w:rsidRPr="00B02D10">
              <w:rPr>
                <w:rFonts w:ascii="Arial" w:hAnsi="Arial" w:cs="Arial"/>
                <w:b/>
                <w:spacing w:val="-5"/>
              </w:rPr>
              <w:t xml:space="preserve"> </w:t>
            </w:r>
            <w:r w:rsidRPr="00B02D10">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1331"/>
              <w:rPr>
                <w:rFonts w:ascii="Arial" w:eastAsia="Calibri" w:hAnsi="Arial" w:cs="Arial"/>
              </w:rPr>
            </w:pPr>
            <w:r w:rsidRPr="00B02D10">
              <w:rPr>
                <w:rFonts w:ascii="Arial" w:hAnsi="Arial" w:cs="Arial"/>
                <w:b/>
              </w:rPr>
              <w:t>Performance</w:t>
            </w:r>
            <w:r w:rsidRPr="00B02D10">
              <w:rPr>
                <w:rFonts w:ascii="Arial" w:hAnsi="Arial" w:cs="Arial"/>
                <w:b/>
                <w:spacing w:val="-10"/>
              </w:rPr>
              <w:t xml:space="preserve"> </w:t>
            </w:r>
            <w:r w:rsidRPr="00B02D10">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792"/>
              <w:rPr>
                <w:rFonts w:ascii="Arial" w:eastAsia="Calibri" w:hAnsi="Arial" w:cs="Arial"/>
              </w:rPr>
            </w:pPr>
            <w:r w:rsidRPr="00B02D10">
              <w:rPr>
                <w:rFonts w:ascii="Arial" w:hAnsi="Arial" w:cs="Arial"/>
                <w:b/>
              </w:rPr>
              <w:t>Knowledge and</w:t>
            </w:r>
            <w:r w:rsidRPr="00B02D10">
              <w:rPr>
                <w:rFonts w:ascii="Arial" w:hAnsi="Arial" w:cs="Arial"/>
                <w:b/>
                <w:spacing w:val="-10"/>
              </w:rPr>
              <w:t xml:space="preserve"> </w:t>
            </w:r>
            <w:r w:rsidRPr="00B02D10">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477"/>
              <w:rPr>
                <w:rFonts w:ascii="Arial" w:eastAsia="Calibri" w:hAnsi="Arial" w:cs="Arial"/>
              </w:rPr>
            </w:pPr>
            <w:r w:rsidRPr="00B02D10">
              <w:rPr>
                <w:rFonts w:ascii="Arial" w:hAnsi="Arial" w:cs="Arial"/>
                <w:b/>
              </w:rPr>
              <w:t>Tools &amp;</w:t>
            </w:r>
            <w:r w:rsidRPr="00B02D10">
              <w:rPr>
                <w:rFonts w:ascii="Arial" w:hAnsi="Arial" w:cs="Arial"/>
                <w:b/>
                <w:spacing w:val="-8"/>
              </w:rPr>
              <w:t xml:space="preserve"> </w:t>
            </w:r>
            <w:r w:rsidRPr="00B02D10">
              <w:rPr>
                <w:rFonts w:ascii="Arial" w:hAnsi="Arial" w:cs="Arial"/>
                <w:b/>
              </w:rPr>
              <w:t>Equipment</w:t>
            </w:r>
          </w:p>
        </w:tc>
      </w:tr>
      <w:tr w:rsidR="00B02D10" w:rsidRPr="00B02D10" w:rsidTr="00A15F83">
        <w:trPr>
          <w:trHeight w:hRule="exact" w:val="5759"/>
        </w:trPr>
        <w:tc>
          <w:tcPr>
            <w:tcW w:w="2180"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ind w:left="103" w:right="271"/>
              <w:rPr>
                <w:rFonts w:ascii="Arial" w:eastAsia="Calibri" w:hAnsi="Arial" w:cs="Arial"/>
              </w:rPr>
            </w:pPr>
            <w:r w:rsidRPr="00B02D10">
              <w:rPr>
                <w:rFonts w:ascii="Arial" w:hAnsi="Arial" w:cs="Arial"/>
                <w:b/>
              </w:rPr>
              <w:lastRenderedPageBreak/>
              <w:t>G2. Perform</w:t>
            </w:r>
            <w:r w:rsidRPr="00B02D10">
              <w:rPr>
                <w:rFonts w:ascii="Arial" w:hAnsi="Arial" w:cs="Arial"/>
                <w:b/>
                <w:spacing w:val="-7"/>
              </w:rPr>
              <w:t xml:space="preserve"> </w:t>
            </w:r>
            <w:r w:rsidRPr="00B02D10">
              <w:rPr>
                <w:rFonts w:ascii="Arial" w:hAnsi="Arial" w:cs="Arial"/>
                <w:b/>
              </w:rPr>
              <w:t>Milling Operations</w:t>
            </w:r>
            <w:r w:rsidRPr="00B02D10">
              <w:rPr>
                <w:rFonts w:ascii="Arial" w:hAnsi="Arial" w:cs="Arial"/>
                <w:b/>
                <w:spacing w:val="-2"/>
              </w:rPr>
              <w:t xml:space="preserve"> </w:t>
            </w:r>
            <w:r w:rsidRPr="00B02D10">
              <w:rPr>
                <w:rFonts w:ascii="Arial" w:hAnsi="Arial" w:cs="Arial"/>
                <w:b/>
              </w:rPr>
              <w:t>Using CNC</w:t>
            </w:r>
            <w:r w:rsidRPr="00B02D10">
              <w:rPr>
                <w:rFonts w:ascii="Arial" w:hAnsi="Arial" w:cs="Arial"/>
                <w:b/>
                <w:spacing w:val="-1"/>
              </w:rPr>
              <w:t xml:space="preserve"> </w:t>
            </w:r>
            <w:r w:rsidRPr="00B02D10">
              <w:rPr>
                <w:rFonts w:ascii="Arial" w:hAnsi="Arial" w:cs="Arial"/>
                <w:b/>
              </w:rPr>
              <w:t>Machine</w:t>
            </w:r>
          </w:p>
        </w:tc>
        <w:tc>
          <w:tcPr>
            <w:tcW w:w="4589"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spacing w:line="265" w:lineRule="exact"/>
              <w:ind w:left="100"/>
              <w:rPr>
                <w:rFonts w:ascii="Arial" w:eastAsia="Calibri" w:hAnsi="Arial" w:cs="Arial"/>
              </w:rPr>
            </w:pPr>
            <w:r w:rsidRPr="00B02D10">
              <w:rPr>
                <w:rFonts w:ascii="Arial" w:hAnsi="Arial" w:cs="Arial"/>
                <w:b/>
                <w:i/>
              </w:rPr>
              <w:t>You must be able</w:t>
            </w:r>
            <w:r w:rsidRPr="00B02D10">
              <w:rPr>
                <w:rFonts w:ascii="Arial" w:hAnsi="Arial" w:cs="Arial"/>
                <w:b/>
                <w:i/>
                <w:spacing w:val="-4"/>
              </w:rPr>
              <w:t xml:space="preserve"> </w:t>
            </w:r>
            <w:r w:rsidRPr="00B02D10">
              <w:rPr>
                <w:rFonts w:ascii="Arial" w:hAnsi="Arial" w:cs="Arial"/>
                <w:b/>
                <w:i/>
              </w:rPr>
              <w:t>to:</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443" w:right="763" w:hanging="344"/>
              <w:rPr>
                <w:rFonts w:ascii="Arial" w:eastAsia="Calibri" w:hAnsi="Arial" w:cs="Arial"/>
              </w:rPr>
            </w:pPr>
            <w:r w:rsidRPr="00B02D10">
              <w:rPr>
                <w:rFonts w:ascii="Arial" w:hAnsi="Arial" w:cs="Arial"/>
              </w:rPr>
              <w:t>P1. Match work piece data with CAD</w:t>
            </w:r>
            <w:r w:rsidRPr="00B02D10">
              <w:rPr>
                <w:rFonts w:ascii="Arial" w:hAnsi="Arial" w:cs="Arial"/>
                <w:spacing w:val="-8"/>
              </w:rPr>
              <w:t xml:space="preserve"> </w:t>
            </w:r>
            <w:r w:rsidRPr="00B02D10">
              <w:rPr>
                <w:rFonts w:ascii="Arial" w:hAnsi="Arial" w:cs="Arial"/>
              </w:rPr>
              <w:t>data through software</w:t>
            </w:r>
            <w:r w:rsidRPr="00B02D10">
              <w:rPr>
                <w:rFonts w:ascii="Arial" w:hAnsi="Arial" w:cs="Arial"/>
                <w:spacing w:val="-11"/>
              </w:rPr>
              <w:t xml:space="preserve"> </w:t>
            </w:r>
            <w:r w:rsidRPr="00B02D10">
              <w:rPr>
                <w:rFonts w:ascii="Arial" w:hAnsi="Arial" w:cs="Arial"/>
              </w:rPr>
              <w:t>simulation.</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443" w:right="153" w:hanging="344"/>
              <w:rPr>
                <w:rFonts w:ascii="Arial" w:eastAsia="Calibri" w:hAnsi="Arial" w:cs="Arial"/>
              </w:rPr>
            </w:pPr>
            <w:r w:rsidRPr="00B02D10">
              <w:rPr>
                <w:rFonts w:ascii="Arial" w:hAnsi="Arial" w:cs="Arial"/>
              </w:rPr>
              <w:t>P2. Execute program on CNC milling to</w:t>
            </w:r>
            <w:r w:rsidRPr="00B02D10">
              <w:rPr>
                <w:rFonts w:ascii="Arial" w:hAnsi="Arial" w:cs="Arial"/>
                <w:spacing w:val="-13"/>
              </w:rPr>
              <w:t xml:space="preserve"> </w:t>
            </w:r>
            <w:r w:rsidRPr="00B02D10">
              <w:rPr>
                <w:rFonts w:ascii="Arial" w:hAnsi="Arial" w:cs="Arial"/>
              </w:rPr>
              <w:t>perform milling operations (e.g. surfacing,</w:t>
            </w:r>
            <w:r w:rsidRPr="00B02D10">
              <w:rPr>
                <w:rFonts w:ascii="Arial" w:hAnsi="Arial" w:cs="Arial"/>
                <w:spacing w:val="-8"/>
              </w:rPr>
              <w:t xml:space="preserve"> </w:t>
            </w:r>
            <w:r w:rsidRPr="00B02D10">
              <w:rPr>
                <w:rFonts w:ascii="Arial" w:hAnsi="Arial" w:cs="Arial"/>
              </w:rPr>
              <w:t>drilling, slotting, tapping, key ways, step cutting</w:t>
            </w:r>
            <w:r w:rsidRPr="00B02D10">
              <w:rPr>
                <w:rFonts w:ascii="Arial" w:hAnsi="Arial" w:cs="Arial"/>
                <w:spacing w:val="-14"/>
              </w:rPr>
              <w:t xml:space="preserve"> </w:t>
            </w:r>
            <w:r w:rsidRPr="00B02D10">
              <w:rPr>
                <w:rFonts w:ascii="Arial" w:hAnsi="Arial" w:cs="Arial"/>
              </w:rPr>
              <w:t>etc.) to achieve work</w:t>
            </w:r>
            <w:r w:rsidRPr="00B02D10">
              <w:rPr>
                <w:rFonts w:ascii="Arial" w:hAnsi="Arial" w:cs="Arial"/>
                <w:spacing w:val="-9"/>
              </w:rPr>
              <w:t xml:space="preserve"> </w:t>
            </w:r>
            <w:r w:rsidRPr="00B02D10">
              <w:rPr>
                <w:rFonts w:ascii="Arial" w:hAnsi="Arial" w:cs="Arial"/>
              </w:rPr>
              <w:t>specifications.</w:t>
            </w:r>
          </w:p>
          <w:p w:rsidR="00B02D10" w:rsidRPr="00B02D10" w:rsidRDefault="00B02D10" w:rsidP="00A15F83">
            <w:pPr>
              <w:pStyle w:val="TableParagraph"/>
              <w:spacing w:before="8"/>
              <w:rPr>
                <w:rFonts w:ascii="Arial" w:eastAsia="Times New Roman" w:hAnsi="Arial" w:cs="Arial"/>
              </w:rPr>
            </w:pPr>
          </w:p>
          <w:p w:rsidR="00B02D10" w:rsidRPr="00B02D10" w:rsidRDefault="00B02D10" w:rsidP="00A15F83">
            <w:pPr>
              <w:pStyle w:val="TableParagraph"/>
              <w:spacing w:line="268" w:lineRule="exact"/>
              <w:ind w:left="460" w:right="916" w:hanging="360"/>
              <w:rPr>
                <w:rFonts w:ascii="Arial" w:eastAsia="Calibri" w:hAnsi="Arial" w:cs="Arial"/>
              </w:rPr>
            </w:pPr>
            <w:r w:rsidRPr="00B02D10">
              <w:rPr>
                <w:rFonts w:ascii="Arial" w:hAnsi="Arial" w:cs="Arial"/>
                <w:b/>
              </w:rPr>
              <w:t xml:space="preserve">P3. </w:t>
            </w:r>
            <w:r w:rsidRPr="00B02D10">
              <w:rPr>
                <w:rFonts w:ascii="Arial" w:hAnsi="Arial" w:cs="Arial"/>
              </w:rPr>
              <w:t>Follow correct specifications for</w:t>
            </w:r>
            <w:r w:rsidRPr="00B02D10">
              <w:rPr>
                <w:rFonts w:ascii="Arial" w:hAnsi="Arial" w:cs="Arial"/>
                <w:spacing w:val="-19"/>
              </w:rPr>
              <w:t xml:space="preserve"> </w:t>
            </w:r>
            <w:r w:rsidRPr="00B02D10">
              <w:rPr>
                <w:rFonts w:ascii="Arial" w:hAnsi="Arial" w:cs="Arial"/>
              </w:rPr>
              <w:t>the component to be</w:t>
            </w:r>
            <w:r w:rsidRPr="00B02D10">
              <w:rPr>
                <w:rFonts w:ascii="Arial" w:hAnsi="Arial" w:cs="Arial"/>
                <w:spacing w:val="-6"/>
              </w:rPr>
              <w:t xml:space="preserve"> </w:t>
            </w:r>
            <w:r w:rsidRPr="00B02D10">
              <w:rPr>
                <w:rFonts w:ascii="Arial" w:hAnsi="Arial" w:cs="Arial"/>
              </w:rPr>
              <w:t>produced.</w:t>
            </w:r>
          </w:p>
          <w:p w:rsidR="00B02D10" w:rsidRPr="00B02D10" w:rsidRDefault="00B02D10" w:rsidP="00A15F83">
            <w:pPr>
              <w:pStyle w:val="TableParagraph"/>
              <w:spacing w:before="2"/>
              <w:rPr>
                <w:rFonts w:ascii="Arial" w:eastAsia="Times New Roman" w:hAnsi="Arial" w:cs="Arial"/>
              </w:rPr>
            </w:pPr>
          </w:p>
          <w:p w:rsidR="00B02D10" w:rsidRPr="00B02D10" w:rsidRDefault="00B02D10" w:rsidP="00A15F83">
            <w:pPr>
              <w:pStyle w:val="TableParagraph"/>
              <w:spacing w:line="268" w:lineRule="exact"/>
              <w:ind w:left="460" w:right="681" w:hanging="360"/>
              <w:rPr>
                <w:rFonts w:ascii="Arial" w:eastAsia="Calibri" w:hAnsi="Arial" w:cs="Arial"/>
              </w:rPr>
            </w:pPr>
            <w:r w:rsidRPr="00B02D10">
              <w:rPr>
                <w:rFonts w:ascii="Arial" w:hAnsi="Arial" w:cs="Arial"/>
                <w:b/>
              </w:rPr>
              <w:t xml:space="preserve">P4. </w:t>
            </w:r>
            <w:r w:rsidRPr="00B02D10">
              <w:rPr>
                <w:rFonts w:ascii="Arial" w:hAnsi="Arial" w:cs="Arial"/>
              </w:rPr>
              <w:t>Report uncertainties and deviations</w:t>
            </w:r>
            <w:r w:rsidRPr="00B02D10">
              <w:rPr>
                <w:rFonts w:ascii="Arial" w:hAnsi="Arial" w:cs="Arial"/>
                <w:spacing w:val="-13"/>
              </w:rPr>
              <w:t xml:space="preserve"> </w:t>
            </w:r>
            <w:r w:rsidRPr="00B02D10">
              <w:rPr>
                <w:rFonts w:ascii="Arial" w:hAnsi="Arial" w:cs="Arial"/>
              </w:rPr>
              <w:t>to person concerned for timely</w:t>
            </w:r>
            <w:r w:rsidRPr="00B02D10">
              <w:rPr>
                <w:rFonts w:ascii="Arial" w:hAnsi="Arial" w:cs="Arial"/>
                <w:spacing w:val="-7"/>
              </w:rPr>
              <w:t xml:space="preserve"> </w:t>
            </w:r>
            <w:r w:rsidRPr="00B02D10">
              <w:rPr>
                <w:rFonts w:ascii="Arial" w:hAnsi="Arial" w:cs="Arial"/>
              </w:rPr>
              <w:t>action.</w:t>
            </w:r>
          </w:p>
          <w:p w:rsidR="00B02D10" w:rsidRPr="00B02D10" w:rsidRDefault="00B02D10" w:rsidP="00A15F83">
            <w:pPr>
              <w:pStyle w:val="TableParagraph"/>
              <w:spacing w:before="1"/>
              <w:rPr>
                <w:rFonts w:ascii="Arial" w:eastAsia="Times New Roman" w:hAnsi="Arial" w:cs="Arial"/>
              </w:rPr>
            </w:pPr>
          </w:p>
          <w:p w:rsidR="00B02D10" w:rsidRPr="00B02D10" w:rsidRDefault="00B02D10" w:rsidP="00A15F83">
            <w:pPr>
              <w:pStyle w:val="TableParagraph"/>
              <w:spacing w:line="270" w:lineRule="exact"/>
              <w:ind w:left="460" w:right="313" w:hanging="360"/>
              <w:rPr>
                <w:rFonts w:ascii="Arial" w:eastAsia="Calibri" w:hAnsi="Arial" w:cs="Arial"/>
              </w:rPr>
            </w:pPr>
            <w:r w:rsidRPr="00B02D10">
              <w:rPr>
                <w:rFonts w:ascii="Arial" w:hAnsi="Arial" w:cs="Arial"/>
                <w:b/>
              </w:rPr>
              <w:t xml:space="preserve">P5. </w:t>
            </w:r>
            <w:r w:rsidRPr="00B02D10">
              <w:rPr>
                <w:rFonts w:ascii="Arial" w:hAnsi="Arial" w:cs="Arial"/>
              </w:rPr>
              <w:t>Observe safety and workplace</w:t>
            </w:r>
            <w:r w:rsidRPr="00B02D10">
              <w:rPr>
                <w:rFonts w:ascii="Arial" w:hAnsi="Arial" w:cs="Arial"/>
                <w:spacing w:val="-20"/>
              </w:rPr>
              <w:t xml:space="preserve"> </w:t>
            </w:r>
            <w:r w:rsidRPr="00B02D10">
              <w:rPr>
                <w:rFonts w:ascii="Arial" w:hAnsi="Arial" w:cs="Arial"/>
              </w:rPr>
              <w:t>precautions to avoid any</w:t>
            </w:r>
            <w:r w:rsidRPr="00B02D10">
              <w:rPr>
                <w:rFonts w:ascii="Arial" w:hAnsi="Arial" w:cs="Arial"/>
                <w:spacing w:val="-6"/>
              </w:rPr>
              <w:t xml:space="preserve"> </w:t>
            </w:r>
            <w:r w:rsidRPr="00B02D10">
              <w:rPr>
                <w:rFonts w:ascii="Arial" w:hAnsi="Arial" w:cs="Arial"/>
              </w:rPr>
              <w:t>injuries.</w:t>
            </w:r>
          </w:p>
        </w:tc>
        <w:tc>
          <w:tcPr>
            <w:tcW w:w="4412"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spacing w:line="265" w:lineRule="exact"/>
              <w:ind w:left="103"/>
              <w:rPr>
                <w:rFonts w:ascii="Arial" w:eastAsia="Calibri" w:hAnsi="Arial" w:cs="Arial"/>
              </w:rPr>
            </w:pPr>
            <w:r w:rsidRPr="00B02D10">
              <w:rPr>
                <w:rFonts w:ascii="Arial" w:hAnsi="Arial" w:cs="Arial"/>
                <w:b/>
                <w:i/>
              </w:rPr>
              <w:t>You must know and</w:t>
            </w:r>
            <w:r w:rsidRPr="00B02D10">
              <w:rPr>
                <w:rFonts w:ascii="Arial" w:hAnsi="Arial" w:cs="Arial"/>
                <w:b/>
                <w:i/>
                <w:spacing w:val="-5"/>
              </w:rPr>
              <w:t xml:space="preserve"> </w:t>
            </w:r>
            <w:r w:rsidRPr="00B02D10">
              <w:rPr>
                <w:rFonts w:ascii="Arial" w:hAnsi="Arial" w:cs="Arial"/>
                <w:b/>
                <w:i/>
              </w:rPr>
              <w:t>understand:</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K1. </w:t>
            </w:r>
            <w:r w:rsidRPr="00B02D10">
              <w:rPr>
                <w:rFonts w:ascii="Arial" w:hAnsi="Arial" w:cs="Arial"/>
              </w:rPr>
              <w:t>Use of control</w:t>
            </w:r>
            <w:r w:rsidRPr="00B02D10">
              <w:rPr>
                <w:rFonts w:ascii="Arial" w:hAnsi="Arial" w:cs="Arial"/>
                <w:spacing w:val="-15"/>
              </w:rPr>
              <w:t xml:space="preserve"> </w:t>
            </w:r>
            <w:r w:rsidRPr="00B02D10">
              <w:rPr>
                <w:rFonts w:ascii="Arial" w:hAnsi="Arial" w:cs="Arial"/>
              </w:rPr>
              <w:t>panel.</w:t>
            </w:r>
          </w:p>
          <w:p w:rsidR="00B02D10" w:rsidRPr="00B02D10" w:rsidRDefault="00B02D10" w:rsidP="00A15F83">
            <w:pPr>
              <w:pStyle w:val="TableParagraph"/>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K2. </w:t>
            </w:r>
            <w:r w:rsidRPr="00B02D10">
              <w:rPr>
                <w:rFonts w:ascii="Arial" w:hAnsi="Arial" w:cs="Arial"/>
              </w:rPr>
              <w:t>Quality check points with</w:t>
            </w:r>
            <w:r w:rsidRPr="00B02D10">
              <w:rPr>
                <w:rFonts w:ascii="Arial" w:hAnsi="Arial" w:cs="Arial"/>
                <w:spacing w:val="-26"/>
              </w:rPr>
              <w:t xml:space="preserve"> </w:t>
            </w:r>
            <w:r w:rsidRPr="00B02D10">
              <w:rPr>
                <w:rFonts w:ascii="Arial" w:hAnsi="Arial" w:cs="Arial"/>
              </w:rPr>
              <w:t>standards.</w:t>
            </w:r>
          </w:p>
          <w:p w:rsidR="00B02D10" w:rsidRPr="00B02D10" w:rsidRDefault="00B02D10" w:rsidP="00A15F83">
            <w:pPr>
              <w:pStyle w:val="TableParagraph"/>
              <w:spacing w:before="10"/>
              <w:rPr>
                <w:rFonts w:ascii="Arial" w:eastAsia="Times New Roman" w:hAnsi="Arial" w:cs="Arial"/>
              </w:rPr>
            </w:pPr>
          </w:p>
          <w:p w:rsidR="00B02D10" w:rsidRPr="00B02D10" w:rsidRDefault="00B02D10" w:rsidP="00A15F83">
            <w:pPr>
              <w:pStyle w:val="TableParagraph"/>
              <w:spacing w:line="270" w:lineRule="exact"/>
              <w:ind w:left="463" w:right="254" w:hanging="360"/>
              <w:rPr>
                <w:rFonts w:ascii="Arial" w:eastAsia="Calibri" w:hAnsi="Arial" w:cs="Arial"/>
              </w:rPr>
            </w:pPr>
            <w:r w:rsidRPr="00B02D10">
              <w:rPr>
                <w:rFonts w:ascii="Arial" w:hAnsi="Arial" w:cs="Arial"/>
                <w:b/>
              </w:rPr>
              <w:t xml:space="preserve">K3. </w:t>
            </w:r>
            <w:r w:rsidRPr="00B02D10">
              <w:rPr>
                <w:rFonts w:ascii="Arial" w:hAnsi="Arial" w:cs="Arial"/>
              </w:rPr>
              <w:t>Basic knowledge of machine margins</w:t>
            </w:r>
            <w:r w:rsidRPr="00B02D10">
              <w:rPr>
                <w:rFonts w:ascii="Arial" w:hAnsi="Arial" w:cs="Arial"/>
                <w:spacing w:val="-16"/>
              </w:rPr>
              <w:t xml:space="preserve"> </w:t>
            </w:r>
            <w:r w:rsidRPr="00B02D10">
              <w:rPr>
                <w:rFonts w:ascii="Arial" w:hAnsi="Arial" w:cs="Arial"/>
              </w:rPr>
              <w:t>and alignments.</w:t>
            </w:r>
          </w:p>
          <w:p w:rsidR="00B02D10" w:rsidRPr="00B02D10" w:rsidRDefault="00B02D10" w:rsidP="00A15F83">
            <w:pPr>
              <w:pStyle w:val="TableParagraph"/>
              <w:spacing w:before="11"/>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K4. </w:t>
            </w:r>
            <w:r w:rsidRPr="00B02D10">
              <w:rPr>
                <w:rFonts w:ascii="Arial" w:hAnsi="Arial" w:cs="Arial"/>
              </w:rPr>
              <w:t>Interpret drawing and work</w:t>
            </w:r>
            <w:r w:rsidRPr="00B02D10">
              <w:rPr>
                <w:rFonts w:ascii="Arial" w:hAnsi="Arial" w:cs="Arial"/>
                <w:spacing w:val="-27"/>
              </w:rPr>
              <w:t xml:space="preserve"> </w:t>
            </w:r>
            <w:r w:rsidRPr="00B02D10">
              <w:rPr>
                <w:rFonts w:ascii="Arial" w:hAnsi="Arial" w:cs="Arial"/>
              </w:rPr>
              <w:t>specifications.</w:t>
            </w:r>
          </w:p>
          <w:p w:rsidR="00B02D10" w:rsidRPr="00B02D10" w:rsidRDefault="00B02D10" w:rsidP="00A15F83">
            <w:pPr>
              <w:pStyle w:val="TableParagraph"/>
              <w:spacing w:before="3"/>
              <w:rPr>
                <w:rFonts w:ascii="Arial" w:eastAsia="Times New Roman" w:hAnsi="Arial" w:cs="Arial"/>
              </w:rPr>
            </w:pPr>
          </w:p>
          <w:p w:rsidR="00B02D10" w:rsidRPr="00B02D10" w:rsidRDefault="00B02D10" w:rsidP="00A15F83">
            <w:pPr>
              <w:pStyle w:val="TableParagraph"/>
              <w:spacing w:line="268" w:lineRule="exact"/>
              <w:ind w:left="463" w:right="1098" w:hanging="360"/>
              <w:rPr>
                <w:rFonts w:ascii="Arial" w:eastAsia="Calibri" w:hAnsi="Arial" w:cs="Arial"/>
              </w:rPr>
            </w:pPr>
            <w:r w:rsidRPr="00B02D10">
              <w:rPr>
                <w:rFonts w:ascii="Arial" w:hAnsi="Arial" w:cs="Arial"/>
                <w:b/>
              </w:rPr>
              <w:t xml:space="preserve">K5. </w:t>
            </w:r>
            <w:r w:rsidRPr="00B02D10">
              <w:rPr>
                <w:rFonts w:ascii="Arial" w:hAnsi="Arial" w:cs="Arial"/>
              </w:rPr>
              <w:t>Reporting procedures in case</w:t>
            </w:r>
            <w:r w:rsidRPr="00B02D10">
              <w:rPr>
                <w:rFonts w:ascii="Arial" w:hAnsi="Arial" w:cs="Arial"/>
                <w:spacing w:val="-16"/>
              </w:rPr>
              <w:t xml:space="preserve"> </w:t>
            </w:r>
            <w:r w:rsidRPr="00B02D10">
              <w:rPr>
                <w:rFonts w:ascii="Arial" w:hAnsi="Arial" w:cs="Arial"/>
              </w:rPr>
              <w:t>of uncertainties and</w:t>
            </w:r>
            <w:r w:rsidRPr="00B02D10">
              <w:rPr>
                <w:rFonts w:ascii="Arial" w:hAnsi="Arial" w:cs="Arial"/>
                <w:spacing w:val="-8"/>
              </w:rPr>
              <w:t xml:space="preserve"> </w:t>
            </w:r>
            <w:r w:rsidRPr="00B02D10">
              <w:rPr>
                <w:rFonts w:ascii="Arial" w:hAnsi="Arial" w:cs="Arial"/>
              </w:rPr>
              <w:t>deviations.</w:t>
            </w:r>
          </w:p>
          <w:p w:rsidR="00B02D10" w:rsidRPr="00B02D10" w:rsidRDefault="00B02D10" w:rsidP="00A15F83">
            <w:pPr>
              <w:pStyle w:val="TableParagraph"/>
              <w:spacing w:before="11"/>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K6. </w:t>
            </w:r>
            <w:r w:rsidRPr="00B02D10">
              <w:rPr>
                <w:rFonts w:ascii="Arial" w:hAnsi="Arial" w:cs="Arial"/>
              </w:rPr>
              <w:t>G-Code and</w:t>
            </w:r>
            <w:r w:rsidRPr="00B02D10">
              <w:rPr>
                <w:rFonts w:ascii="Arial" w:hAnsi="Arial" w:cs="Arial"/>
                <w:spacing w:val="-17"/>
              </w:rPr>
              <w:t xml:space="preserve"> </w:t>
            </w:r>
            <w:r w:rsidRPr="00B02D10">
              <w:rPr>
                <w:rFonts w:ascii="Arial" w:hAnsi="Arial" w:cs="Arial"/>
              </w:rPr>
              <w:t>M-Code.</w:t>
            </w:r>
          </w:p>
          <w:p w:rsidR="00B02D10" w:rsidRPr="00B02D10" w:rsidRDefault="00B02D10" w:rsidP="00A15F83">
            <w:pPr>
              <w:pStyle w:val="TableParagraph"/>
              <w:spacing w:before="1"/>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K7. </w:t>
            </w:r>
            <w:r w:rsidRPr="00B02D10">
              <w:rPr>
                <w:rFonts w:ascii="Arial" w:hAnsi="Arial" w:cs="Arial"/>
              </w:rPr>
              <w:t>Safety precautions and</w:t>
            </w:r>
            <w:r w:rsidRPr="00B02D10">
              <w:rPr>
                <w:rFonts w:ascii="Arial" w:hAnsi="Arial" w:cs="Arial"/>
                <w:spacing w:val="-23"/>
              </w:rPr>
              <w:t xml:space="preserve"> </w:t>
            </w:r>
            <w:r w:rsidRPr="00B02D10">
              <w:rPr>
                <w:rFonts w:ascii="Arial" w:hAnsi="Arial" w:cs="Arial"/>
              </w:rPr>
              <w:t>guideline</w:t>
            </w:r>
          </w:p>
          <w:p w:rsidR="00B02D10" w:rsidRPr="00B02D10" w:rsidRDefault="00B02D10" w:rsidP="00A15F83">
            <w:pPr>
              <w:pStyle w:val="TableParagraph"/>
              <w:spacing w:before="3"/>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K8. </w:t>
            </w:r>
            <w:r w:rsidRPr="00B02D10">
              <w:rPr>
                <w:rFonts w:ascii="Arial" w:hAnsi="Arial" w:cs="Arial"/>
              </w:rPr>
              <w:t>Use of coordinate</w:t>
            </w:r>
            <w:r w:rsidRPr="00B02D10">
              <w:rPr>
                <w:rFonts w:ascii="Arial" w:hAnsi="Arial" w:cs="Arial"/>
                <w:spacing w:val="-22"/>
              </w:rPr>
              <w:t xml:space="preserve"> </w:t>
            </w:r>
            <w:r w:rsidRPr="00B02D10">
              <w:rPr>
                <w:rFonts w:ascii="Arial" w:hAnsi="Arial" w:cs="Arial"/>
              </w:rPr>
              <w:t>system</w:t>
            </w:r>
          </w:p>
        </w:tc>
        <w:tc>
          <w:tcPr>
            <w:tcW w:w="2712"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rPr>
                <w:rFonts w:ascii="Arial" w:eastAsia="Times New Roman" w:hAnsi="Arial" w:cs="Arial"/>
              </w:rPr>
            </w:pPr>
          </w:p>
          <w:p w:rsidR="00B02D10" w:rsidRPr="00B02D10" w:rsidRDefault="00B02D10" w:rsidP="00A15F83">
            <w:pPr>
              <w:pStyle w:val="TableParagraph"/>
              <w:spacing w:before="8"/>
              <w:rPr>
                <w:rFonts w:ascii="Arial" w:eastAsia="Times New Roman" w:hAnsi="Arial" w:cs="Arial"/>
              </w:rPr>
            </w:pPr>
          </w:p>
          <w:p w:rsidR="00B02D10" w:rsidRPr="00B02D10" w:rsidRDefault="00B02D10" w:rsidP="00A15F83">
            <w:pPr>
              <w:pStyle w:val="TableParagraph"/>
              <w:ind w:left="100" w:right="433"/>
              <w:rPr>
                <w:rFonts w:ascii="Arial" w:eastAsia="Calibri" w:hAnsi="Arial" w:cs="Arial"/>
              </w:rPr>
            </w:pPr>
            <w:r w:rsidRPr="00B02D10">
              <w:rPr>
                <w:rFonts w:ascii="Arial" w:hAnsi="Arial" w:cs="Arial"/>
                <w:b/>
              </w:rPr>
              <w:t>T1</w:t>
            </w:r>
            <w:r w:rsidRPr="00B02D10">
              <w:rPr>
                <w:rFonts w:ascii="Arial" w:hAnsi="Arial" w:cs="Arial"/>
              </w:rPr>
              <w:t>. CNC milling</w:t>
            </w:r>
            <w:r w:rsidRPr="00B02D10">
              <w:rPr>
                <w:rFonts w:ascii="Arial" w:hAnsi="Arial" w:cs="Arial"/>
                <w:spacing w:val="-5"/>
              </w:rPr>
              <w:t xml:space="preserve"> </w:t>
            </w:r>
            <w:r w:rsidRPr="00B02D10">
              <w:rPr>
                <w:rFonts w:ascii="Arial" w:hAnsi="Arial" w:cs="Arial"/>
              </w:rPr>
              <w:t>machine with all</w:t>
            </w:r>
            <w:r w:rsidRPr="00B02D10">
              <w:rPr>
                <w:rFonts w:ascii="Arial" w:hAnsi="Arial" w:cs="Arial"/>
                <w:spacing w:val="-2"/>
              </w:rPr>
              <w:t xml:space="preserve"> </w:t>
            </w:r>
            <w:r w:rsidRPr="00B02D10">
              <w:rPr>
                <w:rFonts w:ascii="Arial" w:hAnsi="Arial" w:cs="Arial"/>
              </w:rPr>
              <w:t>accessories</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T2</w:t>
            </w:r>
            <w:r w:rsidRPr="00B02D10">
              <w:rPr>
                <w:rFonts w:ascii="Arial" w:hAnsi="Arial" w:cs="Arial"/>
              </w:rPr>
              <w:t>. Cutting</w:t>
            </w:r>
            <w:r w:rsidRPr="00B02D10">
              <w:rPr>
                <w:rFonts w:ascii="Arial" w:hAnsi="Arial" w:cs="Arial"/>
                <w:spacing w:val="-2"/>
              </w:rPr>
              <w:t xml:space="preserve"> </w:t>
            </w:r>
            <w:r w:rsidRPr="00B02D10">
              <w:rPr>
                <w:rFonts w:ascii="Arial" w:hAnsi="Arial" w:cs="Arial"/>
              </w:rPr>
              <w:t>Tools</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T3</w:t>
            </w:r>
            <w:r w:rsidRPr="00B02D10">
              <w:rPr>
                <w:rFonts w:ascii="Arial" w:hAnsi="Arial" w:cs="Arial"/>
              </w:rPr>
              <w:t>. Tool</w:t>
            </w:r>
            <w:r w:rsidRPr="00B02D10">
              <w:rPr>
                <w:rFonts w:ascii="Arial" w:hAnsi="Arial" w:cs="Arial"/>
                <w:spacing w:val="-2"/>
              </w:rPr>
              <w:t xml:space="preserve"> </w:t>
            </w:r>
            <w:r w:rsidRPr="00B02D10">
              <w:rPr>
                <w:rFonts w:ascii="Arial" w:hAnsi="Arial" w:cs="Arial"/>
              </w:rPr>
              <w:t>Kit</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T4</w:t>
            </w:r>
            <w:r w:rsidRPr="00B02D10">
              <w:rPr>
                <w:rFonts w:ascii="Arial" w:hAnsi="Arial" w:cs="Arial"/>
              </w:rPr>
              <w:t>.</w:t>
            </w:r>
            <w:r w:rsidRPr="00B02D10">
              <w:rPr>
                <w:rFonts w:ascii="Arial" w:hAnsi="Arial" w:cs="Arial"/>
                <w:spacing w:val="-1"/>
              </w:rPr>
              <w:t xml:space="preserve"> </w:t>
            </w:r>
            <w:r w:rsidRPr="00B02D10">
              <w:rPr>
                <w:rFonts w:ascii="Arial" w:hAnsi="Arial" w:cs="Arial"/>
              </w:rPr>
              <w:t>Gauges</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T5</w:t>
            </w:r>
            <w:r w:rsidRPr="00B02D10">
              <w:rPr>
                <w:rFonts w:ascii="Arial" w:hAnsi="Arial" w:cs="Arial"/>
              </w:rPr>
              <w:t>. Measuring</w:t>
            </w:r>
            <w:r w:rsidRPr="00B02D10">
              <w:rPr>
                <w:rFonts w:ascii="Arial" w:hAnsi="Arial" w:cs="Arial"/>
                <w:spacing w:val="-10"/>
              </w:rPr>
              <w:t xml:space="preserve"> </w:t>
            </w:r>
            <w:r w:rsidRPr="00B02D10">
              <w:rPr>
                <w:rFonts w:ascii="Arial" w:hAnsi="Arial" w:cs="Arial"/>
              </w:rPr>
              <w:t>Instruments</w:t>
            </w:r>
          </w:p>
        </w:tc>
      </w:tr>
    </w:tbl>
    <w:p w:rsidR="00B02D10" w:rsidRDefault="00B02D10"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B02D10" w:rsidRPr="00B02D10"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172"/>
              <w:rPr>
                <w:rFonts w:ascii="Arial" w:eastAsia="Calibri" w:hAnsi="Arial" w:cs="Arial"/>
              </w:rPr>
            </w:pPr>
            <w:r w:rsidRPr="00B02D10">
              <w:rPr>
                <w:rFonts w:ascii="Arial" w:hAnsi="Arial" w:cs="Arial"/>
                <w:b/>
              </w:rPr>
              <w:t>Unit of</w:t>
            </w:r>
            <w:r w:rsidRPr="00B02D10">
              <w:rPr>
                <w:rFonts w:ascii="Arial" w:hAnsi="Arial" w:cs="Arial"/>
                <w:b/>
                <w:spacing w:val="-5"/>
              </w:rPr>
              <w:t xml:space="preserve"> </w:t>
            </w:r>
            <w:r w:rsidRPr="00B02D10">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1331"/>
              <w:rPr>
                <w:rFonts w:ascii="Arial" w:eastAsia="Calibri" w:hAnsi="Arial" w:cs="Arial"/>
              </w:rPr>
            </w:pPr>
            <w:r w:rsidRPr="00B02D10">
              <w:rPr>
                <w:rFonts w:ascii="Arial" w:hAnsi="Arial" w:cs="Arial"/>
                <w:b/>
              </w:rPr>
              <w:t>Performance</w:t>
            </w:r>
            <w:r w:rsidRPr="00B02D10">
              <w:rPr>
                <w:rFonts w:ascii="Arial" w:hAnsi="Arial" w:cs="Arial"/>
                <w:b/>
                <w:spacing w:val="-10"/>
              </w:rPr>
              <w:t xml:space="preserve"> </w:t>
            </w:r>
            <w:r w:rsidRPr="00B02D10">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792"/>
              <w:rPr>
                <w:rFonts w:ascii="Arial" w:eastAsia="Calibri" w:hAnsi="Arial" w:cs="Arial"/>
              </w:rPr>
            </w:pPr>
            <w:r w:rsidRPr="00B02D10">
              <w:rPr>
                <w:rFonts w:ascii="Arial" w:hAnsi="Arial" w:cs="Arial"/>
                <w:b/>
              </w:rPr>
              <w:t>Knowledge and</w:t>
            </w:r>
            <w:r w:rsidRPr="00B02D10">
              <w:rPr>
                <w:rFonts w:ascii="Arial" w:hAnsi="Arial" w:cs="Arial"/>
                <w:b/>
                <w:spacing w:val="-10"/>
              </w:rPr>
              <w:t xml:space="preserve"> </w:t>
            </w:r>
            <w:r w:rsidRPr="00B02D10">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B02D10" w:rsidRPr="00B02D10" w:rsidRDefault="00B02D10" w:rsidP="00A15F83">
            <w:pPr>
              <w:pStyle w:val="TableParagraph"/>
              <w:spacing w:line="265" w:lineRule="exact"/>
              <w:ind w:left="477"/>
              <w:rPr>
                <w:rFonts w:ascii="Arial" w:eastAsia="Calibri" w:hAnsi="Arial" w:cs="Arial"/>
              </w:rPr>
            </w:pPr>
            <w:r w:rsidRPr="00B02D10">
              <w:rPr>
                <w:rFonts w:ascii="Arial" w:hAnsi="Arial" w:cs="Arial"/>
                <w:b/>
              </w:rPr>
              <w:t>Tools &amp;</w:t>
            </w:r>
            <w:r w:rsidRPr="00B02D10">
              <w:rPr>
                <w:rFonts w:ascii="Arial" w:hAnsi="Arial" w:cs="Arial"/>
                <w:b/>
                <w:spacing w:val="-8"/>
              </w:rPr>
              <w:t xml:space="preserve"> </w:t>
            </w:r>
            <w:r w:rsidRPr="00B02D10">
              <w:rPr>
                <w:rFonts w:ascii="Arial" w:hAnsi="Arial" w:cs="Arial"/>
                <w:b/>
              </w:rPr>
              <w:t>Equipment</w:t>
            </w:r>
          </w:p>
        </w:tc>
      </w:tr>
      <w:tr w:rsidR="00B02D10" w:rsidRPr="00B02D10" w:rsidTr="00A15F83">
        <w:trPr>
          <w:trHeight w:hRule="exact" w:val="7989"/>
        </w:trPr>
        <w:tc>
          <w:tcPr>
            <w:tcW w:w="2180"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ind w:left="103" w:right="114"/>
              <w:rPr>
                <w:rFonts w:ascii="Arial" w:eastAsia="Calibri" w:hAnsi="Arial" w:cs="Arial"/>
              </w:rPr>
            </w:pPr>
            <w:r w:rsidRPr="00B02D10">
              <w:rPr>
                <w:rFonts w:ascii="Arial" w:hAnsi="Arial" w:cs="Arial"/>
                <w:b/>
              </w:rPr>
              <w:lastRenderedPageBreak/>
              <w:t>G3. Perform</w:t>
            </w:r>
            <w:r w:rsidRPr="00B02D10">
              <w:rPr>
                <w:rFonts w:ascii="Arial" w:hAnsi="Arial" w:cs="Arial"/>
                <w:b/>
                <w:spacing w:val="-2"/>
              </w:rPr>
              <w:t xml:space="preserve"> </w:t>
            </w:r>
            <w:r w:rsidRPr="00B02D10">
              <w:rPr>
                <w:rFonts w:ascii="Arial" w:hAnsi="Arial" w:cs="Arial"/>
                <w:b/>
              </w:rPr>
              <w:t>turning operations using</w:t>
            </w:r>
            <w:r w:rsidRPr="00B02D10">
              <w:rPr>
                <w:rFonts w:ascii="Arial" w:hAnsi="Arial" w:cs="Arial"/>
                <w:b/>
                <w:spacing w:val="-4"/>
              </w:rPr>
              <w:t xml:space="preserve"> </w:t>
            </w:r>
            <w:r w:rsidRPr="00B02D10">
              <w:rPr>
                <w:rFonts w:ascii="Arial" w:hAnsi="Arial" w:cs="Arial"/>
                <w:b/>
              </w:rPr>
              <w:t>CNC machine</w:t>
            </w:r>
          </w:p>
        </w:tc>
        <w:tc>
          <w:tcPr>
            <w:tcW w:w="4589"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spacing w:line="265" w:lineRule="exact"/>
              <w:ind w:left="100"/>
              <w:rPr>
                <w:rFonts w:ascii="Arial" w:eastAsia="Calibri" w:hAnsi="Arial" w:cs="Arial"/>
              </w:rPr>
            </w:pPr>
            <w:r w:rsidRPr="00B02D10">
              <w:rPr>
                <w:rFonts w:ascii="Arial" w:hAnsi="Arial" w:cs="Arial"/>
                <w:b/>
                <w:i/>
              </w:rPr>
              <w:t>You must be able</w:t>
            </w:r>
            <w:r w:rsidRPr="00B02D10">
              <w:rPr>
                <w:rFonts w:ascii="Arial" w:hAnsi="Arial" w:cs="Arial"/>
                <w:b/>
                <w:i/>
                <w:spacing w:val="-4"/>
              </w:rPr>
              <w:t xml:space="preserve"> </w:t>
            </w:r>
            <w:r w:rsidRPr="00B02D10">
              <w:rPr>
                <w:rFonts w:ascii="Arial" w:hAnsi="Arial" w:cs="Arial"/>
                <w:b/>
                <w:i/>
              </w:rPr>
              <w:t>to:</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443" w:right="761" w:hanging="344"/>
              <w:rPr>
                <w:rFonts w:ascii="Arial" w:eastAsia="Calibri" w:hAnsi="Arial" w:cs="Arial"/>
              </w:rPr>
            </w:pPr>
            <w:r w:rsidRPr="00B02D10">
              <w:rPr>
                <w:rFonts w:ascii="Arial" w:hAnsi="Arial" w:cs="Arial"/>
                <w:b/>
              </w:rPr>
              <w:t>P1</w:t>
            </w:r>
            <w:r w:rsidRPr="00B02D10">
              <w:rPr>
                <w:rFonts w:ascii="Arial" w:hAnsi="Arial" w:cs="Arial"/>
              </w:rPr>
              <w:t>. Match work piece data with CAD</w:t>
            </w:r>
            <w:r w:rsidRPr="00B02D10">
              <w:rPr>
                <w:rFonts w:ascii="Arial" w:hAnsi="Arial" w:cs="Arial"/>
                <w:spacing w:val="-7"/>
              </w:rPr>
              <w:t xml:space="preserve"> </w:t>
            </w:r>
            <w:r w:rsidRPr="00B02D10">
              <w:rPr>
                <w:rFonts w:ascii="Arial" w:hAnsi="Arial" w:cs="Arial"/>
              </w:rPr>
              <w:t>data through software</w:t>
            </w:r>
            <w:r w:rsidRPr="00B02D10">
              <w:rPr>
                <w:rFonts w:ascii="Arial" w:hAnsi="Arial" w:cs="Arial"/>
                <w:spacing w:val="-11"/>
              </w:rPr>
              <w:t xml:space="preserve"> </w:t>
            </w:r>
            <w:r w:rsidRPr="00B02D10">
              <w:rPr>
                <w:rFonts w:ascii="Arial" w:hAnsi="Arial" w:cs="Arial"/>
              </w:rPr>
              <w:t>simulation.</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443" w:right="337" w:hanging="344"/>
              <w:rPr>
                <w:rFonts w:ascii="Arial" w:eastAsia="Calibri" w:hAnsi="Arial" w:cs="Arial"/>
              </w:rPr>
            </w:pPr>
            <w:r w:rsidRPr="00B02D10">
              <w:rPr>
                <w:rFonts w:ascii="Arial" w:hAnsi="Arial" w:cs="Arial"/>
                <w:b/>
              </w:rPr>
              <w:t>P2</w:t>
            </w:r>
            <w:r w:rsidRPr="00B02D10">
              <w:rPr>
                <w:rFonts w:ascii="Arial" w:hAnsi="Arial" w:cs="Arial"/>
              </w:rPr>
              <w:t>. Execute program on CNC Lathe to</w:t>
            </w:r>
            <w:r w:rsidRPr="00B02D10">
              <w:rPr>
                <w:rFonts w:ascii="Arial" w:hAnsi="Arial" w:cs="Arial"/>
                <w:spacing w:val="-11"/>
              </w:rPr>
              <w:t xml:space="preserve"> </w:t>
            </w:r>
            <w:r w:rsidRPr="00B02D10">
              <w:rPr>
                <w:rFonts w:ascii="Arial" w:hAnsi="Arial" w:cs="Arial"/>
              </w:rPr>
              <w:t>perform turning operations to achieve</w:t>
            </w:r>
            <w:r w:rsidRPr="00B02D10">
              <w:rPr>
                <w:rFonts w:ascii="Arial" w:hAnsi="Arial" w:cs="Arial"/>
                <w:spacing w:val="-3"/>
              </w:rPr>
              <w:t xml:space="preserve"> </w:t>
            </w:r>
            <w:r w:rsidRPr="00B02D10">
              <w:rPr>
                <w:rFonts w:ascii="Arial" w:hAnsi="Arial" w:cs="Arial"/>
              </w:rPr>
              <w:t>work specifications.</w:t>
            </w:r>
          </w:p>
          <w:p w:rsidR="00B02D10" w:rsidRPr="00B02D10" w:rsidRDefault="00B02D10" w:rsidP="00A15F83">
            <w:pPr>
              <w:pStyle w:val="TableParagraph"/>
              <w:spacing w:before="8"/>
              <w:rPr>
                <w:rFonts w:ascii="Arial" w:eastAsia="Times New Roman" w:hAnsi="Arial" w:cs="Arial"/>
              </w:rPr>
            </w:pPr>
          </w:p>
          <w:p w:rsidR="00B02D10" w:rsidRPr="00B02D10" w:rsidRDefault="00B02D10" w:rsidP="00A15F83">
            <w:pPr>
              <w:pStyle w:val="TableParagraph"/>
              <w:spacing w:line="268" w:lineRule="exact"/>
              <w:ind w:left="460" w:right="916" w:hanging="360"/>
              <w:rPr>
                <w:rFonts w:ascii="Arial" w:eastAsia="Calibri" w:hAnsi="Arial" w:cs="Arial"/>
              </w:rPr>
            </w:pPr>
            <w:r w:rsidRPr="00B02D10">
              <w:rPr>
                <w:rFonts w:ascii="Arial" w:hAnsi="Arial" w:cs="Arial"/>
                <w:b/>
              </w:rPr>
              <w:t xml:space="preserve">P3. </w:t>
            </w:r>
            <w:r w:rsidRPr="00B02D10">
              <w:rPr>
                <w:rFonts w:ascii="Arial" w:hAnsi="Arial" w:cs="Arial"/>
              </w:rPr>
              <w:t>Follow correct specifications for</w:t>
            </w:r>
            <w:r w:rsidRPr="00B02D10">
              <w:rPr>
                <w:rFonts w:ascii="Arial" w:hAnsi="Arial" w:cs="Arial"/>
                <w:spacing w:val="-19"/>
              </w:rPr>
              <w:t xml:space="preserve"> </w:t>
            </w:r>
            <w:r w:rsidRPr="00B02D10">
              <w:rPr>
                <w:rFonts w:ascii="Arial" w:hAnsi="Arial" w:cs="Arial"/>
              </w:rPr>
              <w:t>the component to be</w:t>
            </w:r>
            <w:r w:rsidRPr="00B02D10">
              <w:rPr>
                <w:rFonts w:ascii="Arial" w:hAnsi="Arial" w:cs="Arial"/>
                <w:spacing w:val="-6"/>
              </w:rPr>
              <w:t xml:space="preserve"> </w:t>
            </w:r>
            <w:r w:rsidRPr="00B02D10">
              <w:rPr>
                <w:rFonts w:ascii="Arial" w:hAnsi="Arial" w:cs="Arial"/>
              </w:rPr>
              <w:t>produced.</w:t>
            </w:r>
          </w:p>
          <w:p w:rsidR="00B02D10" w:rsidRPr="00B02D10" w:rsidRDefault="00B02D10" w:rsidP="00A15F83">
            <w:pPr>
              <w:pStyle w:val="TableParagraph"/>
              <w:spacing w:before="2"/>
              <w:rPr>
                <w:rFonts w:ascii="Arial" w:eastAsia="Times New Roman" w:hAnsi="Arial" w:cs="Arial"/>
              </w:rPr>
            </w:pPr>
          </w:p>
          <w:p w:rsidR="00B02D10" w:rsidRPr="00B02D10" w:rsidRDefault="00B02D10" w:rsidP="00A15F83">
            <w:pPr>
              <w:pStyle w:val="TableParagraph"/>
              <w:spacing w:line="268" w:lineRule="exact"/>
              <w:ind w:left="460" w:right="681" w:hanging="360"/>
              <w:rPr>
                <w:rFonts w:ascii="Arial" w:eastAsia="Calibri" w:hAnsi="Arial" w:cs="Arial"/>
              </w:rPr>
            </w:pPr>
            <w:r w:rsidRPr="00B02D10">
              <w:rPr>
                <w:rFonts w:ascii="Arial" w:hAnsi="Arial" w:cs="Arial"/>
                <w:b/>
              </w:rPr>
              <w:t xml:space="preserve">P4. </w:t>
            </w:r>
            <w:r w:rsidRPr="00B02D10">
              <w:rPr>
                <w:rFonts w:ascii="Arial" w:hAnsi="Arial" w:cs="Arial"/>
              </w:rPr>
              <w:t>Report uncertainties and deviations</w:t>
            </w:r>
            <w:r w:rsidRPr="00B02D10">
              <w:rPr>
                <w:rFonts w:ascii="Arial" w:hAnsi="Arial" w:cs="Arial"/>
                <w:spacing w:val="-13"/>
              </w:rPr>
              <w:t xml:space="preserve"> </w:t>
            </w:r>
            <w:r w:rsidRPr="00B02D10">
              <w:rPr>
                <w:rFonts w:ascii="Arial" w:hAnsi="Arial" w:cs="Arial"/>
              </w:rPr>
              <w:t>to person concerned for timely</w:t>
            </w:r>
            <w:r w:rsidRPr="00B02D10">
              <w:rPr>
                <w:rFonts w:ascii="Arial" w:hAnsi="Arial" w:cs="Arial"/>
                <w:spacing w:val="-7"/>
              </w:rPr>
              <w:t xml:space="preserve"> </w:t>
            </w:r>
            <w:r w:rsidRPr="00B02D10">
              <w:rPr>
                <w:rFonts w:ascii="Arial" w:hAnsi="Arial" w:cs="Arial"/>
              </w:rPr>
              <w:t>action.</w:t>
            </w:r>
          </w:p>
          <w:p w:rsidR="00B02D10" w:rsidRPr="00B02D10" w:rsidRDefault="00B02D10" w:rsidP="00A15F83">
            <w:pPr>
              <w:pStyle w:val="TableParagraph"/>
              <w:spacing w:before="2"/>
              <w:rPr>
                <w:rFonts w:ascii="Arial" w:eastAsia="Times New Roman" w:hAnsi="Arial" w:cs="Arial"/>
              </w:rPr>
            </w:pPr>
          </w:p>
          <w:p w:rsidR="00B02D10" w:rsidRPr="00B02D10" w:rsidRDefault="00B02D10" w:rsidP="00A15F83">
            <w:pPr>
              <w:pStyle w:val="TableParagraph"/>
              <w:spacing w:line="268" w:lineRule="exact"/>
              <w:ind w:left="460" w:right="313" w:hanging="360"/>
              <w:rPr>
                <w:rFonts w:ascii="Arial" w:eastAsia="Calibri" w:hAnsi="Arial" w:cs="Arial"/>
              </w:rPr>
            </w:pPr>
            <w:r w:rsidRPr="00B02D10">
              <w:rPr>
                <w:rFonts w:ascii="Arial" w:hAnsi="Arial" w:cs="Arial"/>
                <w:b/>
              </w:rPr>
              <w:t xml:space="preserve">P5. </w:t>
            </w:r>
            <w:r w:rsidRPr="00B02D10">
              <w:rPr>
                <w:rFonts w:ascii="Arial" w:hAnsi="Arial" w:cs="Arial"/>
              </w:rPr>
              <w:t>Observe safety and workplace</w:t>
            </w:r>
            <w:r w:rsidRPr="00B02D10">
              <w:rPr>
                <w:rFonts w:ascii="Arial" w:hAnsi="Arial" w:cs="Arial"/>
                <w:spacing w:val="-20"/>
              </w:rPr>
              <w:t xml:space="preserve"> </w:t>
            </w:r>
            <w:r w:rsidRPr="00B02D10">
              <w:rPr>
                <w:rFonts w:ascii="Arial" w:hAnsi="Arial" w:cs="Arial"/>
              </w:rPr>
              <w:t>precautions to avoid any</w:t>
            </w:r>
            <w:r w:rsidRPr="00B02D10">
              <w:rPr>
                <w:rFonts w:ascii="Arial" w:hAnsi="Arial" w:cs="Arial"/>
                <w:spacing w:val="-6"/>
              </w:rPr>
              <w:t xml:space="preserve"> </w:t>
            </w:r>
            <w:r w:rsidRPr="00B02D10">
              <w:rPr>
                <w:rFonts w:ascii="Arial" w:hAnsi="Arial" w:cs="Arial"/>
              </w:rPr>
              <w:t>injuries.</w:t>
            </w:r>
          </w:p>
        </w:tc>
        <w:tc>
          <w:tcPr>
            <w:tcW w:w="4412"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spacing w:line="265" w:lineRule="exact"/>
              <w:ind w:left="103"/>
              <w:rPr>
                <w:rFonts w:ascii="Arial" w:eastAsia="Calibri" w:hAnsi="Arial" w:cs="Arial"/>
              </w:rPr>
            </w:pPr>
            <w:r w:rsidRPr="00B02D10">
              <w:rPr>
                <w:rFonts w:ascii="Arial" w:hAnsi="Arial" w:cs="Arial"/>
                <w:b/>
                <w:i/>
              </w:rPr>
              <w:t>You must know and</w:t>
            </w:r>
            <w:r w:rsidRPr="00B02D10">
              <w:rPr>
                <w:rFonts w:ascii="Arial" w:hAnsi="Arial" w:cs="Arial"/>
                <w:b/>
                <w:i/>
                <w:spacing w:val="-5"/>
              </w:rPr>
              <w:t xml:space="preserve"> </w:t>
            </w:r>
            <w:r w:rsidRPr="00B02D10">
              <w:rPr>
                <w:rFonts w:ascii="Arial" w:hAnsi="Arial" w:cs="Arial"/>
                <w:b/>
                <w:i/>
              </w:rPr>
              <w:t>understand:</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K1. </w:t>
            </w:r>
            <w:r w:rsidRPr="00B02D10">
              <w:rPr>
                <w:rFonts w:ascii="Arial" w:hAnsi="Arial" w:cs="Arial"/>
              </w:rPr>
              <w:t>Use of control</w:t>
            </w:r>
            <w:r w:rsidRPr="00B02D10">
              <w:rPr>
                <w:rFonts w:ascii="Arial" w:hAnsi="Arial" w:cs="Arial"/>
                <w:spacing w:val="-15"/>
              </w:rPr>
              <w:t xml:space="preserve"> </w:t>
            </w:r>
            <w:r w:rsidRPr="00B02D10">
              <w:rPr>
                <w:rFonts w:ascii="Arial" w:hAnsi="Arial" w:cs="Arial"/>
              </w:rPr>
              <w:t>panel.</w:t>
            </w:r>
          </w:p>
          <w:p w:rsidR="00B02D10" w:rsidRPr="00B02D10" w:rsidRDefault="00B02D10" w:rsidP="00A15F83">
            <w:pPr>
              <w:pStyle w:val="TableParagraph"/>
              <w:spacing w:before="3"/>
              <w:rPr>
                <w:rFonts w:ascii="Arial" w:eastAsia="Times New Roman" w:hAnsi="Arial" w:cs="Arial"/>
              </w:rPr>
            </w:pPr>
          </w:p>
          <w:p w:rsidR="00B02D10" w:rsidRPr="00B02D10" w:rsidRDefault="00B02D10" w:rsidP="00A15F83">
            <w:pPr>
              <w:pStyle w:val="TableParagraph"/>
              <w:spacing w:line="237" w:lineRule="auto"/>
              <w:ind w:left="463" w:right="194" w:hanging="360"/>
              <w:rPr>
                <w:rFonts w:ascii="Arial" w:eastAsia="Calibri" w:hAnsi="Arial" w:cs="Arial"/>
              </w:rPr>
            </w:pPr>
            <w:r w:rsidRPr="00B02D10">
              <w:rPr>
                <w:rFonts w:ascii="Arial" w:hAnsi="Arial" w:cs="Arial"/>
                <w:b/>
              </w:rPr>
              <w:t xml:space="preserve">K2. </w:t>
            </w:r>
            <w:r w:rsidRPr="00B02D10">
              <w:rPr>
                <w:rFonts w:ascii="Arial" w:hAnsi="Arial" w:cs="Arial"/>
              </w:rPr>
              <w:t>Functions of CNC Lathe Machine</w:t>
            </w:r>
            <w:r w:rsidRPr="00B02D10">
              <w:rPr>
                <w:rFonts w:ascii="Arial" w:hAnsi="Arial" w:cs="Arial"/>
                <w:spacing w:val="-18"/>
              </w:rPr>
              <w:t xml:space="preserve"> </w:t>
            </w:r>
            <w:r w:rsidRPr="00B02D10">
              <w:rPr>
                <w:rFonts w:ascii="Arial" w:hAnsi="Arial" w:cs="Arial"/>
              </w:rPr>
              <w:t>and range of turning operations which</w:t>
            </w:r>
            <w:r w:rsidRPr="00B02D10">
              <w:rPr>
                <w:rFonts w:ascii="Arial" w:hAnsi="Arial" w:cs="Arial"/>
                <w:spacing w:val="-7"/>
              </w:rPr>
              <w:t xml:space="preserve"> </w:t>
            </w:r>
            <w:r w:rsidRPr="00B02D10">
              <w:rPr>
                <w:rFonts w:ascii="Arial" w:hAnsi="Arial" w:cs="Arial"/>
              </w:rPr>
              <w:t>include facing, grooving, tapering, taper</w:t>
            </w:r>
            <w:r w:rsidRPr="00B02D10">
              <w:rPr>
                <w:rFonts w:ascii="Arial" w:hAnsi="Arial" w:cs="Arial"/>
                <w:spacing w:val="-7"/>
              </w:rPr>
              <w:t xml:space="preserve"> </w:t>
            </w:r>
            <w:r w:rsidRPr="00B02D10">
              <w:rPr>
                <w:rFonts w:ascii="Arial" w:hAnsi="Arial" w:cs="Arial"/>
              </w:rPr>
              <w:t>turning, step turning, form turning,</w:t>
            </w:r>
            <w:r w:rsidRPr="00B02D10">
              <w:rPr>
                <w:rFonts w:ascii="Arial" w:hAnsi="Arial" w:cs="Arial"/>
                <w:spacing w:val="-7"/>
              </w:rPr>
              <w:t xml:space="preserve"> </w:t>
            </w:r>
            <w:r w:rsidRPr="00B02D10">
              <w:rPr>
                <w:rFonts w:ascii="Arial" w:hAnsi="Arial" w:cs="Arial"/>
              </w:rPr>
              <w:t>threading, knurling, drilling, boring,</w:t>
            </w:r>
            <w:r w:rsidRPr="00B02D10">
              <w:rPr>
                <w:rFonts w:ascii="Arial" w:hAnsi="Arial" w:cs="Arial"/>
                <w:spacing w:val="-10"/>
              </w:rPr>
              <w:t xml:space="preserve"> </w:t>
            </w:r>
            <w:r w:rsidRPr="00B02D10">
              <w:rPr>
                <w:rFonts w:ascii="Arial" w:hAnsi="Arial" w:cs="Arial"/>
              </w:rPr>
              <w:t>reaming.</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K3. </w:t>
            </w:r>
            <w:r w:rsidRPr="00B02D10">
              <w:rPr>
                <w:rFonts w:ascii="Arial" w:hAnsi="Arial" w:cs="Arial"/>
              </w:rPr>
              <w:t>Quality check points with</w:t>
            </w:r>
            <w:r w:rsidRPr="00B02D10">
              <w:rPr>
                <w:rFonts w:ascii="Arial" w:hAnsi="Arial" w:cs="Arial"/>
                <w:spacing w:val="-25"/>
              </w:rPr>
              <w:t xml:space="preserve"> </w:t>
            </w:r>
            <w:r w:rsidRPr="00B02D10">
              <w:rPr>
                <w:rFonts w:ascii="Arial" w:hAnsi="Arial" w:cs="Arial"/>
              </w:rPr>
              <w:t>standards.</w:t>
            </w:r>
          </w:p>
          <w:p w:rsidR="00B02D10" w:rsidRPr="00B02D10" w:rsidRDefault="00B02D10" w:rsidP="00A15F83">
            <w:pPr>
              <w:pStyle w:val="TableParagraph"/>
              <w:spacing w:before="3"/>
              <w:rPr>
                <w:rFonts w:ascii="Arial" w:eastAsia="Times New Roman" w:hAnsi="Arial" w:cs="Arial"/>
              </w:rPr>
            </w:pPr>
          </w:p>
          <w:p w:rsidR="00B02D10" w:rsidRPr="00B02D10" w:rsidRDefault="00B02D10" w:rsidP="00A15F83">
            <w:pPr>
              <w:pStyle w:val="TableParagraph"/>
              <w:spacing w:line="268" w:lineRule="exact"/>
              <w:ind w:left="463" w:right="254" w:hanging="360"/>
              <w:rPr>
                <w:rFonts w:ascii="Arial" w:eastAsia="Calibri" w:hAnsi="Arial" w:cs="Arial"/>
              </w:rPr>
            </w:pPr>
            <w:r w:rsidRPr="00B02D10">
              <w:rPr>
                <w:rFonts w:ascii="Arial" w:hAnsi="Arial" w:cs="Arial"/>
                <w:b/>
              </w:rPr>
              <w:t xml:space="preserve">K4. </w:t>
            </w:r>
            <w:r w:rsidRPr="00B02D10">
              <w:rPr>
                <w:rFonts w:ascii="Arial" w:hAnsi="Arial" w:cs="Arial"/>
              </w:rPr>
              <w:t>Basic knowledge of machine margins</w:t>
            </w:r>
            <w:r w:rsidRPr="00B02D10">
              <w:rPr>
                <w:rFonts w:ascii="Arial" w:hAnsi="Arial" w:cs="Arial"/>
                <w:spacing w:val="-17"/>
              </w:rPr>
              <w:t xml:space="preserve"> </w:t>
            </w:r>
            <w:r w:rsidRPr="00B02D10">
              <w:rPr>
                <w:rFonts w:ascii="Arial" w:hAnsi="Arial" w:cs="Arial"/>
              </w:rPr>
              <w:t>and alignments.</w:t>
            </w:r>
          </w:p>
          <w:p w:rsidR="00B02D10" w:rsidRPr="00B02D10" w:rsidRDefault="00B02D10" w:rsidP="00A15F83">
            <w:pPr>
              <w:pStyle w:val="TableParagraph"/>
              <w:spacing w:before="11"/>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K5. </w:t>
            </w:r>
            <w:r w:rsidRPr="00B02D10">
              <w:rPr>
                <w:rFonts w:ascii="Arial" w:hAnsi="Arial" w:cs="Arial"/>
              </w:rPr>
              <w:t>Interpret drawing and work</w:t>
            </w:r>
            <w:r w:rsidRPr="00B02D10">
              <w:rPr>
                <w:rFonts w:ascii="Arial" w:hAnsi="Arial" w:cs="Arial"/>
                <w:spacing w:val="-27"/>
              </w:rPr>
              <w:t xml:space="preserve"> </w:t>
            </w:r>
            <w:r w:rsidRPr="00B02D10">
              <w:rPr>
                <w:rFonts w:ascii="Arial" w:hAnsi="Arial" w:cs="Arial"/>
              </w:rPr>
              <w:t>specifications.</w:t>
            </w:r>
          </w:p>
          <w:p w:rsidR="00B02D10" w:rsidRPr="00B02D10" w:rsidRDefault="00B02D10" w:rsidP="00A15F83">
            <w:pPr>
              <w:pStyle w:val="TableParagraph"/>
              <w:spacing w:before="5"/>
              <w:rPr>
                <w:rFonts w:ascii="Arial" w:eastAsia="Times New Roman" w:hAnsi="Arial" w:cs="Arial"/>
              </w:rPr>
            </w:pPr>
          </w:p>
          <w:p w:rsidR="00B02D10" w:rsidRPr="00B02D10" w:rsidRDefault="00B02D10" w:rsidP="00A15F83">
            <w:pPr>
              <w:pStyle w:val="TableParagraph"/>
              <w:spacing w:line="266" w:lineRule="exact"/>
              <w:ind w:left="463" w:right="1098" w:hanging="360"/>
              <w:rPr>
                <w:rFonts w:ascii="Arial" w:eastAsia="Calibri" w:hAnsi="Arial" w:cs="Arial"/>
              </w:rPr>
            </w:pPr>
            <w:r w:rsidRPr="00B02D10">
              <w:rPr>
                <w:rFonts w:ascii="Arial" w:hAnsi="Arial" w:cs="Arial"/>
                <w:b/>
              </w:rPr>
              <w:t xml:space="preserve">K6. </w:t>
            </w:r>
            <w:r w:rsidRPr="00B02D10">
              <w:rPr>
                <w:rFonts w:ascii="Arial" w:hAnsi="Arial" w:cs="Arial"/>
              </w:rPr>
              <w:t>Reporting procedures in case</w:t>
            </w:r>
            <w:r w:rsidRPr="00B02D10">
              <w:rPr>
                <w:rFonts w:ascii="Arial" w:hAnsi="Arial" w:cs="Arial"/>
                <w:spacing w:val="-16"/>
              </w:rPr>
              <w:t xml:space="preserve"> </w:t>
            </w:r>
            <w:r w:rsidRPr="00B02D10">
              <w:rPr>
                <w:rFonts w:ascii="Arial" w:hAnsi="Arial" w:cs="Arial"/>
              </w:rPr>
              <w:t>of uncertainties and</w:t>
            </w:r>
            <w:r w:rsidRPr="00B02D10">
              <w:rPr>
                <w:rFonts w:ascii="Arial" w:hAnsi="Arial" w:cs="Arial"/>
                <w:spacing w:val="-8"/>
              </w:rPr>
              <w:t xml:space="preserve"> </w:t>
            </w:r>
            <w:r w:rsidRPr="00B02D10">
              <w:rPr>
                <w:rFonts w:ascii="Arial" w:hAnsi="Arial" w:cs="Arial"/>
              </w:rPr>
              <w:t>deviations.</w:t>
            </w:r>
          </w:p>
          <w:p w:rsidR="00B02D10" w:rsidRPr="00B02D10" w:rsidRDefault="00B02D10" w:rsidP="00A15F83">
            <w:pPr>
              <w:pStyle w:val="TableParagraph"/>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K7. </w:t>
            </w:r>
            <w:r w:rsidRPr="00B02D10">
              <w:rPr>
                <w:rFonts w:ascii="Arial" w:hAnsi="Arial" w:cs="Arial"/>
              </w:rPr>
              <w:t>Use of coordinate</w:t>
            </w:r>
            <w:r w:rsidRPr="00B02D10">
              <w:rPr>
                <w:rFonts w:ascii="Arial" w:hAnsi="Arial" w:cs="Arial"/>
                <w:spacing w:val="-20"/>
              </w:rPr>
              <w:t xml:space="preserve"> </w:t>
            </w:r>
            <w:r w:rsidRPr="00B02D10">
              <w:rPr>
                <w:rFonts w:ascii="Arial" w:hAnsi="Arial" w:cs="Arial"/>
              </w:rPr>
              <w:t>systems.</w:t>
            </w:r>
          </w:p>
          <w:p w:rsidR="00B02D10" w:rsidRPr="00B02D10" w:rsidRDefault="00B02D10" w:rsidP="00A15F83">
            <w:pPr>
              <w:pStyle w:val="TableParagraph"/>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K8. </w:t>
            </w:r>
            <w:r w:rsidRPr="00B02D10">
              <w:rPr>
                <w:rFonts w:ascii="Arial" w:hAnsi="Arial" w:cs="Arial"/>
              </w:rPr>
              <w:t>Interpreting machine check</w:t>
            </w:r>
            <w:r w:rsidRPr="00B02D10">
              <w:rPr>
                <w:rFonts w:ascii="Arial" w:hAnsi="Arial" w:cs="Arial"/>
                <w:spacing w:val="-20"/>
              </w:rPr>
              <w:t xml:space="preserve"> </w:t>
            </w:r>
            <w:r w:rsidRPr="00B02D10">
              <w:rPr>
                <w:rFonts w:ascii="Arial" w:hAnsi="Arial" w:cs="Arial"/>
              </w:rPr>
              <w:t>sheet.</w:t>
            </w:r>
          </w:p>
          <w:p w:rsidR="00B02D10" w:rsidRPr="00B02D10" w:rsidRDefault="00B02D10" w:rsidP="00A15F83">
            <w:pPr>
              <w:pStyle w:val="TableParagraph"/>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 xml:space="preserve">K9. </w:t>
            </w:r>
            <w:r w:rsidRPr="00B02D10">
              <w:rPr>
                <w:rFonts w:ascii="Arial" w:hAnsi="Arial" w:cs="Arial"/>
              </w:rPr>
              <w:t>G-Code and</w:t>
            </w:r>
            <w:r w:rsidRPr="00B02D10">
              <w:rPr>
                <w:rFonts w:ascii="Arial" w:hAnsi="Arial" w:cs="Arial"/>
                <w:spacing w:val="-17"/>
              </w:rPr>
              <w:t xml:space="preserve"> </w:t>
            </w:r>
            <w:r w:rsidRPr="00B02D10">
              <w:rPr>
                <w:rFonts w:ascii="Arial" w:hAnsi="Arial" w:cs="Arial"/>
              </w:rPr>
              <w:t>M-Code.</w:t>
            </w:r>
          </w:p>
          <w:p w:rsidR="00B02D10" w:rsidRPr="00B02D10" w:rsidRDefault="00B02D10" w:rsidP="00A15F83">
            <w:pPr>
              <w:pStyle w:val="TableParagraph"/>
              <w:spacing w:before="1"/>
              <w:rPr>
                <w:rFonts w:ascii="Arial" w:eastAsia="Times New Roman" w:hAnsi="Arial" w:cs="Arial"/>
              </w:rPr>
            </w:pPr>
          </w:p>
          <w:p w:rsidR="00B02D10" w:rsidRPr="00B02D10" w:rsidRDefault="00B02D10" w:rsidP="00A15F83">
            <w:pPr>
              <w:pStyle w:val="TableParagraph"/>
              <w:ind w:left="103"/>
              <w:rPr>
                <w:rFonts w:ascii="Arial" w:eastAsia="Calibri" w:hAnsi="Arial" w:cs="Arial"/>
              </w:rPr>
            </w:pPr>
            <w:r w:rsidRPr="00B02D10">
              <w:rPr>
                <w:rFonts w:ascii="Arial" w:hAnsi="Arial" w:cs="Arial"/>
                <w:b/>
              </w:rPr>
              <w:t>K10.</w:t>
            </w:r>
            <w:r w:rsidRPr="00B02D10">
              <w:rPr>
                <w:rFonts w:ascii="Arial" w:hAnsi="Arial" w:cs="Arial"/>
                <w:b/>
                <w:spacing w:val="-33"/>
              </w:rPr>
              <w:t xml:space="preserve"> </w:t>
            </w:r>
            <w:r w:rsidRPr="00B02D10">
              <w:rPr>
                <w:rFonts w:ascii="Arial" w:hAnsi="Arial" w:cs="Arial"/>
              </w:rPr>
              <w:t>Safety</w:t>
            </w:r>
            <w:r w:rsidRPr="00B02D10">
              <w:rPr>
                <w:rFonts w:ascii="Arial" w:hAnsi="Arial" w:cs="Arial"/>
                <w:spacing w:val="-3"/>
              </w:rPr>
              <w:t xml:space="preserve"> </w:t>
            </w:r>
            <w:r w:rsidRPr="00B02D10">
              <w:rPr>
                <w:rFonts w:ascii="Arial" w:hAnsi="Arial" w:cs="Arial"/>
              </w:rPr>
              <w:t>precautions</w:t>
            </w:r>
            <w:r w:rsidRPr="00B02D10">
              <w:rPr>
                <w:rFonts w:ascii="Arial" w:hAnsi="Arial" w:cs="Arial"/>
                <w:spacing w:val="-3"/>
              </w:rPr>
              <w:t xml:space="preserve"> </w:t>
            </w:r>
            <w:r w:rsidRPr="00B02D10">
              <w:rPr>
                <w:rFonts w:ascii="Arial" w:hAnsi="Arial" w:cs="Arial"/>
              </w:rPr>
              <w:t>and</w:t>
            </w:r>
            <w:r w:rsidRPr="00B02D10">
              <w:rPr>
                <w:rFonts w:ascii="Arial" w:hAnsi="Arial" w:cs="Arial"/>
                <w:spacing w:val="-5"/>
              </w:rPr>
              <w:t xml:space="preserve"> </w:t>
            </w:r>
            <w:r w:rsidRPr="00B02D10">
              <w:rPr>
                <w:rFonts w:ascii="Arial" w:hAnsi="Arial" w:cs="Arial"/>
              </w:rPr>
              <w:t>guidelines.</w:t>
            </w:r>
          </w:p>
        </w:tc>
        <w:tc>
          <w:tcPr>
            <w:tcW w:w="2712" w:type="dxa"/>
            <w:tcBorders>
              <w:top w:val="single" w:sz="4" w:space="0" w:color="000000"/>
              <w:left w:val="single" w:sz="4" w:space="0" w:color="000000"/>
              <w:bottom w:val="single" w:sz="4" w:space="0" w:color="000000"/>
              <w:right w:val="single" w:sz="4" w:space="0" w:color="000000"/>
            </w:tcBorders>
          </w:tcPr>
          <w:p w:rsidR="00B02D10" w:rsidRPr="00B02D10" w:rsidRDefault="00B02D10" w:rsidP="00A15F83">
            <w:pPr>
              <w:pStyle w:val="TableParagraph"/>
              <w:rPr>
                <w:rFonts w:ascii="Arial" w:eastAsia="Times New Roman" w:hAnsi="Arial" w:cs="Arial"/>
              </w:rPr>
            </w:pPr>
          </w:p>
          <w:p w:rsidR="00B02D10" w:rsidRPr="00B02D10" w:rsidRDefault="00B02D10" w:rsidP="00A15F83">
            <w:pPr>
              <w:pStyle w:val="TableParagraph"/>
              <w:spacing w:before="8"/>
              <w:rPr>
                <w:rFonts w:ascii="Arial" w:eastAsia="Times New Roman" w:hAnsi="Arial" w:cs="Arial"/>
              </w:rPr>
            </w:pPr>
          </w:p>
          <w:p w:rsidR="00B02D10" w:rsidRPr="00B02D10" w:rsidRDefault="00B02D10" w:rsidP="00A15F83">
            <w:pPr>
              <w:pStyle w:val="TableParagraph"/>
              <w:ind w:left="100" w:right="534"/>
              <w:rPr>
                <w:rFonts w:ascii="Arial" w:eastAsia="Calibri" w:hAnsi="Arial" w:cs="Arial"/>
              </w:rPr>
            </w:pPr>
            <w:r w:rsidRPr="00B02D10">
              <w:rPr>
                <w:rFonts w:ascii="Arial" w:hAnsi="Arial" w:cs="Arial"/>
                <w:b/>
              </w:rPr>
              <w:t>T1</w:t>
            </w:r>
            <w:r w:rsidRPr="00B02D10">
              <w:rPr>
                <w:rFonts w:ascii="Arial" w:hAnsi="Arial" w:cs="Arial"/>
              </w:rPr>
              <w:t>. CNC Lathe</w:t>
            </w:r>
            <w:r w:rsidRPr="00B02D10">
              <w:rPr>
                <w:rFonts w:ascii="Arial" w:hAnsi="Arial" w:cs="Arial"/>
                <w:spacing w:val="-3"/>
              </w:rPr>
              <w:t xml:space="preserve"> </w:t>
            </w:r>
            <w:r w:rsidRPr="00B02D10">
              <w:rPr>
                <w:rFonts w:ascii="Arial" w:hAnsi="Arial" w:cs="Arial"/>
              </w:rPr>
              <w:t>machine with all</w:t>
            </w:r>
            <w:r w:rsidRPr="00B02D10">
              <w:rPr>
                <w:rFonts w:ascii="Arial" w:hAnsi="Arial" w:cs="Arial"/>
                <w:spacing w:val="-2"/>
              </w:rPr>
              <w:t xml:space="preserve"> </w:t>
            </w:r>
            <w:r w:rsidRPr="00B02D10">
              <w:rPr>
                <w:rFonts w:ascii="Arial" w:hAnsi="Arial" w:cs="Arial"/>
              </w:rPr>
              <w:t>accessories</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T2</w:t>
            </w:r>
            <w:r w:rsidRPr="00B02D10">
              <w:rPr>
                <w:rFonts w:ascii="Arial" w:hAnsi="Arial" w:cs="Arial"/>
              </w:rPr>
              <w:t>. Cutting</w:t>
            </w:r>
            <w:r w:rsidRPr="00B02D10">
              <w:rPr>
                <w:rFonts w:ascii="Arial" w:hAnsi="Arial" w:cs="Arial"/>
                <w:spacing w:val="-2"/>
              </w:rPr>
              <w:t xml:space="preserve"> </w:t>
            </w:r>
            <w:r w:rsidRPr="00B02D10">
              <w:rPr>
                <w:rFonts w:ascii="Arial" w:hAnsi="Arial" w:cs="Arial"/>
              </w:rPr>
              <w:t>Tools</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T3</w:t>
            </w:r>
            <w:r w:rsidRPr="00B02D10">
              <w:rPr>
                <w:rFonts w:ascii="Arial" w:hAnsi="Arial" w:cs="Arial"/>
              </w:rPr>
              <w:t>. Tool</w:t>
            </w:r>
            <w:r w:rsidRPr="00B02D10">
              <w:rPr>
                <w:rFonts w:ascii="Arial" w:hAnsi="Arial" w:cs="Arial"/>
                <w:spacing w:val="-2"/>
              </w:rPr>
              <w:t xml:space="preserve"> </w:t>
            </w:r>
            <w:r w:rsidRPr="00B02D10">
              <w:rPr>
                <w:rFonts w:ascii="Arial" w:hAnsi="Arial" w:cs="Arial"/>
              </w:rPr>
              <w:t>Kit</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T4</w:t>
            </w:r>
            <w:r w:rsidRPr="00B02D10">
              <w:rPr>
                <w:rFonts w:ascii="Arial" w:hAnsi="Arial" w:cs="Arial"/>
              </w:rPr>
              <w:t>.</w:t>
            </w:r>
            <w:r w:rsidRPr="00B02D10">
              <w:rPr>
                <w:rFonts w:ascii="Arial" w:hAnsi="Arial" w:cs="Arial"/>
                <w:spacing w:val="-1"/>
              </w:rPr>
              <w:t xml:space="preserve"> </w:t>
            </w:r>
            <w:r w:rsidRPr="00B02D10">
              <w:rPr>
                <w:rFonts w:ascii="Arial" w:hAnsi="Arial" w:cs="Arial"/>
              </w:rPr>
              <w:t>Gauges</w:t>
            </w:r>
          </w:p>
          <w:p w:rsidR="00B02D10" w:rsidRPr="00B02D10" w:rsidRDefault="00B02D10" w:rsidP="00A15F83">
            <w:pPr>
              <w:pStyle w:val="TableParagraph"/>
              <w:spacing w:before="6"/>
              <w:rPr>
                <w:rFonts w:ascii="Arial" w:eastAsia="Times New Roman" w:hAnsi="Arial" w:cs="Arial"/>
              </w:rPr>
            </w:pPr>
          </w:p>
          <w:p w:rsidR="00B02D10" w:rsidRPr="00B02D10" w:rsidRDefault="00B02D10" w:rsidP="00A15F83">
            <w:pPr>
              <w:pStyle w:val="TableParagraph"/>
              <w:ind w:left="100"/>
              <w:rPr>
                <w:rFonts w:ascii="Arial" w:eastAsia="Calibri" w:hAnsi="Arial" w:cs="Arial"/>
              </w:rPr>
            </w:pPr>
            <w:r w:rsidRPr="00B02D10">
              <w:rPr>
                <w:rFonts w:ascii="Arial" w:hAnsi="Arial" w:cs="Arial"/>
                <w:b/>
              </w:rPr>
              <w:t>T5</w:t>
            </w:r>
            <w:r w:rsidRPr="00B02D10">
              <w:rPr>
                <w:rFonts w:ascii="Arial" w:hAnsi="Arial" w:cs="Arial"/>
              </w:rPr>
              <w:t>. Measuring</w:t>
            </w:r>
            <w:r w:rsidRPr="00B02D10">
              <w:rPr>
                <w:rFonts w:ascii="Arial" w:hAnsi="Arial" w:cs="Arial"/>
                <w:spacing w:val="-10"/>
              </w:rPr>
              <w:t xml:space="preserve"> </w:t>
            </w:r>
            <w:r w:rsidRPr="00B02D10">
              <w:rPr>
                <w:rFonts w:ascii="Arial" w:hAnsi="Arial" w:cs="Arial"/>
              </w:rPr>
              <w:t>Instruments</w:t>
            </w:r>
          </w:p>
        </w:tc>
      </w:tr>
    </w:tbl>
    <w:p w:rsidR="00B02D10" w:rsidRDefault="00B02D10" w:rsidP="00FB7427">
      <w:pPr>
        <w:spacing w:before="10"/>
        <w:rPr>
          <w:rFonts w:ascii="Arial" w:hAnsi="Arial" w:cs="Arial"/>
          <w:b/>
        </w:rPr>
      </w:pPr>
    </w:p>
    <w:sectPr w:rsidR="00B02D1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B02D10" w:rsidRPr="00B02D10">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12B3A">
      <w:rPr>
        <w:rFonts w:ascii="Arial" w:hAnsi="Arial" w:cs="Arial"/>
        <w:lang w:val="en-GB"/>
      </w:rPr>
      <w:t>35</w:t>
    </w:r>
    <w:r w:rsidR="00B02D10">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2">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3">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4">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5">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0">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1">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2">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3">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14">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5">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6">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1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8">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19">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0">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1">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2">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23">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24">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25">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num w:numId="1">
    <w:abstractNumId w:val="4"/>
  </w:num>
  <w:num w:numId="2">
    <w:abstractNumId w:val="21"/>
  </w:num>
  <w:num w:numId="3">
    <w:abstractNumId w:val="20"/>
  </w:num>
  <w:num w:numId="4">
    <w:abstractNumId w:val="22"/>
  </w:num>
  <w:num w:numId="5">
    <w:abstractNumId w:val="15"/>
  </w:num>
  <w:num w:numId="6">
    <w:abstractNumId w:val="14"/>
  </w:num>
  <w:num w:numId="7">
    <w:abstractNumId w:val="6"/>
  </w:num>
  <w:num w:numId="8">
    <w:abstractNumId w:val="2"/>
  </w:num>
  <w:num w:numId="9">
    <w:abstractNumId w:val="0"/>
  </w:num>
  <w:num w:numId="10">
    <w:abstractNumId w:val="24"/>
  </w:num>
  <w:num w:numId="11">
    <w:abstractNumId w:val="8"/>
  </w:num>
  <w:num w:numId="12">
    <w:abstractNumId w:val="17"/>
  </w:num>
  <w:num w:numId="13">
    <w:abstractNumId w:val="23"/>
  </w:num>
  <w:num w:numId="14">
    <w:abstractNumId w:val="19"/>
  </w:num>
  <w:num w:numId="15">
    <w:abstractNumId w:val="5"/>
  </w:num>
  <w:num w:numId="16">
    <w:abstractNumId w:val="3"/>
  </w:num>
  <w:num w:numId="17">
    <w:abstractNumId w:val="11"/>
  </w:num>
  <w:num w:numId="18">
    <w:abstractNumId w:val="7"/>
  </w:num>
  <w:num w:numId="19">
    <w:abstractNumId w:val="13"/>
  </w:num>
  <w:num w:numId="20">
    <w:abstractNumId w:val="16"/>
  </w:num>
  <w:num w:numId="21">
    <w:abstractNumId w:val="18"/>
  </w:num>
  <w:num w:numId="22">
    <w:abstractNumId w:val="25"/>
  </w:num>
  <w:num w:numId="23">
    <w:abstractNumId w:val="9"/>
  </w:num>
  <w:num w:numId="24">
    <w:abstractNumId w:val="1"/>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A1BDE"/>
    <w:rsid w:val="001C5716"/>
    <w:rsid w:val="002160F8"/>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67E55"/>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1F6"/>
    <w:rsid w:val="00A70FCE"/>
    <w:rsid w:val="00A9581D"/>
    <w:rsid w:val="00AB7559"/>
    <w:rsid w:val="00AD083C"/>
    <w:rsid w:val="00AE3607"/>
    <w:rsid w:val="00AF729B"/>
    <w:rsid w:val="00B02D10"/>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2B3A"/>
    <w:rsid w:val="00D13442"/>
    <w:rsid w:val="00D17569"/>
    <w:rsid w:val="00D32EA4"/>
    <w:rsid w:val="00D5078D"/>
    <w:rsid w:val="00D54AE7"/>
    <w:rsid w:val="00D648F4"/>
    <w:rsid w:val="00D764AC"/>
    <w:rsid w:val="00D834F0"/>
    <w:rsid w:val="00DA151B"/>
    <w:rsid w:val="00DD6E86"/>
    <w:rsid w:val="00DF193E"/>
    <w:rsid w:val="00E025E1"/>
    <w:rsid w:val="00E413D6"/>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2016-07-14T15:18:00Z</dcterms:created>
  <dcterms:modified xsi:type="dcterms:W3CDTF">2016-07-14T15:18:00Z</dcterms:modified>
</cp:coreProperties>
</file>