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467E55" w:rsidP="002160F8">
            <w:pPr>
              <w:rPr>
                <w:rFonts w:ascii="Arial" w:hAnsi="Arial" w:cs="Arial"/>
                <w:b/>
              </w:rPr>
            </w:pPr>
            <w:bookmarkStart w:id="0" w:name="_GoBack"/>
            <w:r w:rsidRPr="00467E55">
              <w:rPr>
                <w:rFonts w:ascii="Arial" w:hAnsi="Arial" w:cs="Arial"/>
                <w:b/>
                <w:bCs/>
              </w:rPr>
              <w:t>Perform milling machine operations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A701F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A701F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467E55" w:rsidRPr="00467E55" w:rsidRDefault="00467E55" w:rsidP="00467E55">
            <w:pPr>
              <w:jc w:val="both"/>
              <w:rPr>
                <w:rFonts w:ascii="Arial" w:hAnsi="Arial" w:cs="Arial"/>
              </w:rPr>
            </w:pPr>
            <w:r w:rsidRPr="00467E55">
              <w:rPr>
                <w:rFonts w:ascii="Arial" w:hAnsi="Arial" w:cs="Arial"/>
              </w:rPr>
              <w:t xml:space="preserve">This competency standard identifies the competencies you need to perform milling operations on </w:t>
            </w:r>
            <w:proofErr w:type="spellStart"/>
            <w:r w:rsidRPr="00467E55">
              <w:rPr>
                <w:rFonts w:ascii="Arial" w:hAnsi="Arial" w:cs="Arial"/>
              </w:rPr>
              <w:t>aMillingmachine</w:t>
            </w:r>
            <w:proofErr w:type="spellEnd"/>
            <w:r w:rsidRPr="00467E55">
              <w:rPr>
                <w:rFonts w:ascii="Arial" w:hAnsi="Arial" w:cs="Arial"/>
              </w:rPr>
              <w:t xml:space="preserve"> in accordance with approved procedures. You will be expected to perform Face milling, Plain milling, Step milling, Squaring, Gear milling, slotting, Grooving, </w:t>
            </w:r>
            <w:proofErr w:type="spellStart"/>
            <w:r w:rsidRPr="00467E55">
              <w:rPr>
                <w:rFonts w:ascii="Arial" w:hAnsi="Arial" w:cs="Arial"/>
              </w:rPr>
              <w:t>Drillingand</w:t>
            </w:r>
            <w:proofErr w:type="spellEnd"/>
            <w:r w:rsidRPr="00467E55">
              <w:rPr>
                <w:rFonts w:ascii="Arial" w:hAnsi="Arial" w:cs="Arial"/>
              </w:rPr>
              <w:t xml:space="preserve"> </w:t>
            </w:r>
            <w:proofErr w:type="spellStart"/>
            <w:r w:rsidRPr="00467E55">
              <w:rPr>
                <w:rFonts w:ascii="Arial" w:hAnsi="Arial" w:cs="Arial"/>
              </w:rPr>
              <w:t>Boring.You</w:t>
            </w:r>
            <w:proofErr w:type="spellEnd"/>
            <w:r w:rsidRPr="00467E55">
              <w:rPr>
                <w:rFonts w:ascii="Arial" w:hAnsi="Arial" w:cs="Arial"/>
              </w:rPr>
              <w:t xml:space="preserve"> will be required to operate the milling machine safely by complying the organizational safety policy and approved procedures.</w:t>
            </w:r>
          </w:p>
          <w:p w:rsidR="009F4293" w:rsidRPr="00E64196" w:rsidRDefault="00467E55" w:rsidP="00467E55">
            <w:pPr>
              <w:jc w:val="both"/>
              <w:rPr>
                <w:rFonts w:ascii="Arial" w:hAnsi="Arial" w:cs="Arial"/>
              </w:rPr>
            </w:pPr>
            <w:r w:rsidRPr="00467E55">
              <w:rPr>
                <w:rFonts w:ascii="Arial" w:hAnsi="Arial" w:cs="Arial"/>
              </w:rPr>
              <w:t>Your underpinning knowledge regarding milling machine operations will be sufficient to provide you with the basis for your work.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D12B3A" w:rsidP="00D90C9F">
            <w:pPr>
              <w:rPr>
                <w:rFonts w:ascii="Arial" w:hAnsi="Arial" w:cs="Arial"/>
              </w:rPr>
            </w:pPr>
            <w:r w:rsidRPr="00D12B3A">
              <w:rPr>
                <w:rFonts w:ascii="Arial" w:hAnsi="Arial" w:cs="Arial"/>
              </w:rPr>
              <w:t>0715 Mechanics and metal trades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589"/>
        <w:gridCol w:w="4412"/>
        <w:gridCol w:w="2712"/>
      </w:tblGrid>
      <w:tr w:rsidR="00467E55" w:rsidRPr="00467E55" w:rsidTr="00A15F83">
        <w:trPr>
          <w:trHeight w:hRule="exact" w:val="45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72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lastRenderedPageBreak/>
              <w:t>Unit of</w:t>
            </w:r>
            <w:r w:rsidRPr="00467E55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Competency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331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Performance</w:t>
            </w:r>
            <w:r w:rsidRPr="00467E55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792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Knowledge and</w:t>
            </w:r>
            <w:r w:rsidRPr="00467E55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477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Tools &amp;</w:t>
            </w:r>
            <w:r w:rsidRPr="00467E55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Equipment</w:t>
            </w:r>
          </w:p>
        </w:tc>
      </w:tr>
      <w:tr w:rsidR="00467E55" w:rsidRPr="00467E55" w:rsidTr="00A15F83">
        <w:trPr>
          <w:trHeight w:hRule="exact" w:val="684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ind w:left="103" w:right="158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F1. Produce a</w:t>
            </w:r>
            <w:r w:rsidRPr="00467E5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square shaped work</w:t>
            </w:r>
            <w:r w:rsidRPr="00467E55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piece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  <w:i/>
              </w:rPr>
              <w:t>You must be able</w:t>
            </w:r>
            <w:r w:rsidRPr="00467E55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467E55">
              <w:rPr>
                <w:rFonts w:ascii="Arial" w:hAnsi="Arial" w:cs="Arial"/>
                <w:b/>
                <w:i/>
              </w:rPr>
              <w:t>to:</w:t>
            </w:r>
          </w:p>
          <w:p w:rsidR="00467E55" w:rsidRPr="00467E55" w:rsidRDefault="00467E55" w:rsidP="00A15F83">
            <w:pPr>
              <w:pStyle w:val="TableParagraph"/>
              <w:spacing w:before="3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37" w:lineRule="auto"/>
              <w:ind w:left="460" w:right="310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P1. </w:t>
            </w:r>
            <w:r w:rsidRPr="00467E55">
              <w:rPr>
                <w:rFonts w:ascii="Arial" w:hAnsi="Arial" w:cs="Arial"/>
              </w:rPr>
              <w:t>Identify safety hazards related with</w:t>
            </w:r>
            <w:r w:rsidRPr="00467E55">
              <w:rPr>
                <w:rFonts w:ascii="Arial" w:hAnsi="Arial" w:cs="Arial"/>
                <w:spacing w:val="-19"/>
              </w:rPr>
              <w:t xml:space="preserve"> </w:t>
            </w:r>
            <w:r w:rsidRPr="00467E55">
              <w:rPr>
                <w:rFonts w:ascii="Arial" w:hAnsi="Arial" w:cs="Arial"/>
              </w:rPr>
              <w:t>milling operations and take appropriate steps</w:t>
            </w:r>
            <w:r w:rsidRPr="00467E55">
              <w:rPr>
                <w:rFonts w:ascii="Arial" w:hAnsi="Arial" w:cs="Arial"/>
                <w:spacing w:val="-7"/>
              </w:rPr>
              <w:t xml:space="preserve"> </w:t>
            </w:r>
            <w:r w:rsidRPr="00467E55">
              <w:rPr>
                <w:rFonts w:ascii="Arial" w:hAnsi="Arial" w:cs="Arial"/>
              </w:rPr>
              <w:t>to avoid any injury or</w:t>
            </w:r>
            <w:r w:rsidRPr="00467E55">
              <w:rPr>
                <w:rFonts w:ascii="Arial" w:hAnsi="Arial" w:cs="Arial"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</w:rPr>
              <w:t>accident.</w:t>
            </w:r>
          </w:p>
          <w:p w:rsidR="00467E55" w:rsidRPr="00467E55" w:rsidRDefault="00467E55" w:rsidP="00A15F83">
            <w:pPr>
              <w:pStyle w:val="TableParagraph"/>
              <w:spacing w:before="3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716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P2. </w:t>
            </w:r>
            <w:r w:rsidRPr="00467E55">
              <w:rPr>
                <w:rFonts w:ascii="Arial" w:hAnsi="Arial" w:cs="Arial"/>
              </w:rPr>
              <w:t>Dial the machine vice according to</w:t>
            </w:r>
            <w:r w:rsidRPr="00467E55">
              <w:rPr>
                <w:rFonts w:ascii="Arial" w:hAnsi="Arial" w:cs="Arial"/>
                <w:spacing w:val="-17"/>
              </w:rPr>
              <w:t xml:space="preserve"> </w:t>
            </w:r>
            <w:r w:rsidRPr="00467E55">
              <w:rPr>
                <w:rFonts w:ascii="Arial" w:hAnsi="Arial" w:cs="Arial"/>
              </w:rPr>
              <w:t>job requirement.</w:t>
            </w:r>
          </w:p>
          <w:p w:rsidR="00467E55" w:rsidRPr="00467E55" w:rsidRDefault="00467E55" w:rsidP="00A15F83">
            <w:pPr>
              <w:pStyle w:val="TableParagraph"/>
              <w:spacing w:before="6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70" w:lineRule="exact"/>
              <w:ind w:left="460" w:right="786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P3. </w:t>
            </w:r>
            <w:r w:rsidRPr="00467E55">
              <w:rPr>
                <w:rFonts w:ascii="Arial" w:hAnsi="Arial" w:cs="Arial"/>
              </w:rPr>
              <w:t>Select cutters and set machine as</w:t>
            </w:r>
            <w:r w:rsidRPr="00467E55">
              <w:rPr>
                <w:rFonts w:ascii="Arial" w:hAnsi="Arial" w:cs="Arial"/>
                <w:spacing w:val="-20"/>
              </w:rPr>
              <w:t xml:space="preserve"> </w:t>
            </w:r>
            <w:r w:rsidRPr="00467E55">
              <w:rPr>
                <w:rFonts w:ascii="Arial" w:hAnsi="Arial" w:cs="Arial"/>
              </w:rPr>
              <w:t>per</w:t>
            </w:r>
            <w:r w:rsidRPr="00467E55">
              <w:rPr>
                <w:rFonts w:ascii="Arial" w:hAnsi="Arial" w:cs="Arial"/>
                <w:spacing w:val="-1"/>
              </w:rPr>
              <w:t xml:space="preserve"> </w:t>
            </w:r>
            <w:r w:rsidRPr="00467E55">
              <w:rPr>
                <w:rFonts w:ascii="Arial" w:hAnsi="Arial" w:cs="Arial"/>
              </w:rPr>
              <w:t>requirements.</w:t>
            </w:r>
          </w:p>
          <w:p w:rsidR="00467E55" w:rsidRPr="00467E55" w:rsidRDefault="00467E55" w:rsidP="00A15F83">
            <w:pPr>
              <w:pStyle w:val="TableParagraph"/>
              <w:spacing w:before="7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853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P4. </w:t>
            </w:r>
            <w:r w:rsidRPr="00467E55">
              <w:rPr>
                <w:rFonts w:ascii="Arial" w:hAnsi="Arial" w:cs="Arial"/>
              </w:rPr>
              <w:t>Mount cutters and work piece in</w:t>
            </w:r>
            <w:r w:rsidRPr="00467E55">
              <w:rPr>
                <w:rFonts w:ascii="Arial" w:hAnsi="Arial" w:cs="Arial"/>
                <w:spacing w:val="-16"/>
              </w:rPr>
              <w:t xml:space="preserve"> </w:t>
            </w:r>
            <w:r w:rsidRPr="00467E55">
              <w:rPr>
                <w:rFonts w:ascii="Arial" w:hAnsi="Arial" w:cs="Arial"/>
              </w:rPr>
              <w:t>the machine.</w:t>
            </w:r>
          </w:p>
          <w:p w:rsidR="00467E55" w:rsidRPr="00467E55" w:rsidRDefault="00467E55" w:rsidP="00A15F83">
            <w:pPr>
              <w:pStyle w:val="TableParagraph"/>
              <w:spacing w:before="8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397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P5. </w:t>
            </w:r>
            <w:r w:rsidRPr="00467E55">
              <w:rPr>
                <w:rFonts w:ascii="Arial" w:hAnsi="Arial" w:cs="Arial"/>
              </w:rPr>
              <w:t>Produce a part matching the process</w:t>
            </w:r>
            <w:r w:rsidRPr="00467E55">
              <w:rPr>
                <w:rFonts w:ascii="Arial" w:hAnsi="Arial" w:cs="Arial"/>
                <w:spacing w:val="-21"/>
              </w:rPr>
              <w:t xml:space="preserve"> </w:t>
            </w:r>
            <w:r w:rsidRPr="00467E55">
              <w:rPr>
                <w:rFonts w:ascii="Arial" w:hAnsi="Arial" w:cs="Arial"/>
              </w:rPr>
              <w:t>plan and the part print</w:t>
            </w:r>
            <w:r w:rsidRPr="00467E55">
              <w:rPr>
                <w:rFonts w:ascii="Arial" w:hAnsi="Arial" w:cs="Arial"/>
                <w:spacing w:val="-13"/>
              </w:rPr>
              <w:t xml:space="preserve"> </w:t>
            </w:r>
            <w:r w:rsidRPr="00467E55">
              <w:rPr>
                <w:rFonts w:ascii="Arial" w:hAnsi="Arial" w:cs="Arial"/>
              </w:rPr>
              <w:t>specifications.</w:t>
            </w:r>
          </w:p>
          <w:p w:rsidR="00467E55" w:rsidRPr="00467E55" w:rsidRDefault="00467E55" w:rsidP="00A15F83">
            <w:pPr>
              <w:pStyle w:val="TableParagraph"/>
              <w:spacing w:before="8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274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P6. </w:t>
            </w:r>
            <w:r w:rsidRPr="00467E55">
              <w:rPr>
                <w:rFonts w:ascii="Arial" w:hAnsi="Arial" w:cs="Arial"/>
              </w:rPr>
              <w:t>Check quality of the component at</w:t>
            </w:r>
            <w:r w:rsidRPr="00467E55">
              <w:rPr>
                <w:rFonts w:ascii="Arial" w:hAnsi="Arial" w:cs="Arial"/>
                <w:spacing w:val="-21"/>
              </w:rPr>
              <w:t xml:space="preserve"> </w:t>
            </w:r>
            <w:r w:rsidRPr="00467E55">
              <w:rPr>
                <w:rFonts w:ascii="Arial" w:hAnsi="Arial" w:cs="Arial"/>
              </w:rPr>
              <w:t>suitable intervals.</w:t>
            </w:r>
          </w:p>
          <w:p w:rsidR="00467E55" w:rsidRPr="00467E55" w:rsidRDefault="00467E55" w:rsidP="00A15F83">
            <w:pPr>
              <w:pStyle w:val="TableParagraph"/>
              <w:spacing w:before="8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570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P7. </w:t>
            </w:r>
            <w:r w:rsidRPr="00467E55">
              <w:rPr>
                <w:rFonts w:ascii="Arial" w:hAnsi="Arial" w:cs="Arial"/>
              </w:rPr>
              <w:t>Shut down the machine at safe</w:t>
            </w:r>
            <w:r w:rsidRPr="00467E55">
              <w:rPr>
                <w:rFonts w:ascii="Arial" w:hAnsi="Arial" w:cs="Arial"/>
                <w:spacing w:val="-23"/>
              </w:rPr>
              <w:t xml:space="preserve"> </w:t>
            </w:r>
            <w:r w:rsidRPr="00467E55">
              <w:rPr>
                <w:rFonts w:ascii="Arial" w:hAnsi="Arial" w:cs="Arial"/>
              </w:rPr>
              <w:t>position after finishing the</w:t>
            </w:r>
            <w:r w:rsidRPr="00467E55">
              <w:rPr>
                <w:rFonts w:ascii="Arial" w:hAnsi="Arial" w:cs="Arial"/>
                <w:spacing w:val="-4"/>
              </w:rPr>
              <w:t xml:space="preserve"> </w:t>
            </w:r>
            <w:r w:rsidRPr="00467E55">
              <w:rPr>
                <w:rFonts w:ascii="Arial" w:hAnsi="Arial" w:cs="Arial"/>
              </w:rPr>
              <w:t>work.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  <w:i/>
              </w:rPr>
              <w:t>You must know and</w:t>
            </w:r>
            <w:r w:rsidRPr="00467E55">
              <w:rPr>
                <w:rFonts w:ascii="Arial" w:hAnsi="Arial" w:cs="Arial"/>
                <w:b/>
                <w:i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  <w:b/>
                <w:i/>
              </w:rPr>
              <w:t>understand:</w:t>
            </w:r>
          </w:p>
          <w:p w:rsidR="00467E55" w:rsidRPr="00467E55" w:rsidRDefault="00467E55" w:rsidP="00A15F83">
            <w:pPr>
              <w:pStyle w:val="TableParagraph"/>
              <w:spacing w:before="3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535" w:right="742" w:hanging="432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K1. </w:t>
            </w:r>
            <w:r w:rsidRPr="00467E55">
              <w:rPr>
                <w:rFonts w:ascii="Arial" w:hAnsi="Arial" w:cs="Arial"/>
              </w:rPr>
              <w:t>List safety hazards related with</w:t>
            </w:r>
            <w:r w:rsidRPr="00467E55">
              <w:rPr>
                <w:rFonts w:ascii="Arial" w:hAnsi="Arial" w:cs="Arial"/>
                <w:spacing w:val="-3"/>
              </w:rPr>
              <w:t xml:space="preserve"> </w:t>
            </w:r>
            <w:r w:rsidRPr="00467E55">
              <w:rPr>
                <w:rFonts w:ascii="Arial" w:hAnsi="Arial" w:cs="Arial"/>
              </w:rPr>
              <w:t>the milling machine</w:t>
            </w:r>
            <w:r w:rsidRPr="00467E55">
              <w:rPr>
                <w:rFonts w:ascii="Arial" w:hAnsi="Arial" w:cs="Arial"/>
                <w:spacing w:val="-7"/>
              </w:rPr>
              <w:t xml:space="preserve"> </w:t>
            </w:r>
            <w:r w:rsidRPr="00467E55">
              <w:rPr>
                <w:rFonts w:ascii="Arial" w:hAnsi="Arial" w:cs="Arial"/>
              </w:rPr>
              <w:t>operations.</w:t>
            </w:r>
          </w:p>
          <w:p w:rsidR="00467E55" w:rsidRPr="00467E55" w:rsidRDefault="00467E55" w:rsidP="00A15F83">
            <w:pPr>
              <w:pStyle w:val="TableParagraph"/>
              <w:spacing w:before="6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K2.  </w:t>
            </w:r>
            <w:r w:rsidRPr="00467E55">
              <w:rPr>
                <w:rFonts w:ascii="Arial" w:hAnsi="Arial" w:cs="Arial"/>
              </w:rPr>
              <w:t>Use of dial</w:t>
            </w:r>
            <w:r w:rsidRPr="00467E55">
              <w:rPr>
                <w:rFonts w:ascii="Arial" w:hAnsi="Arial" w:cs="Arial"/>
                <w:spacing w:val="5"/>
              </w:rPr>
              <w:t xml:space="preserve"> </w:t>
            </w:r>
            <w:r w:rsidRPr="00467E55">
              <w:rPr>
                <w:rFonts w:ascii="Arial" w:hAnsi="Arial" w:cs="Arial"/>
              </w:rPr>
              <w:t>indicator</w:t>
            </w:r>
          </w:p>
          <w:p w:rsidR="00467E55" w:rsidRPr="00467E55" w:rsidRDefault="00467E55" w:rsidP="00A15F83">
            <w:pPr>
              <w:pStyle w:val="TableParagraph"/>
              <w:spacing w:before="5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K3.  </w:t>
            </w:r>
            <w:r w:rsidRPr="00467E55">
              <w:rPr>
                <w:rFonts w:ascii="Arial" w:hAnsi="Arial" w:cs="Arial"/>
              </w:rPr>
              <w:t>Method of mounting the</w:t>
            </w:r>
            <w:r w:rsidRPr="00467E55">
              <w:rPr>
                <w:rFonts w:ascii="Arial" w:hAnsi="Arial" w:cs="Arial"/>
                <w:spacing w:val="-3"/>
              </w:rPr>
              <w:t xml:space="preserve"> </w:t>
            </w:r>
            <w:r w:rsidRPr="00467E55">
              <w:rPr>
                <w:rFonts w:ascii="Arial" w:hAnsi="Arial" w:cs="Arial"/>
              </w:rPr>
              <w:t>cutters</w:t>
            </w:r>
          </w:p>
          <w:p w:rsidR="00467E55" w:rsidRPr="00467E55" w:rsidRDefault="00467E55" w:rsidP="00A15F83">
            <w:pPr>
              <w:pStyle w:val="TableParagraph"/>
              <w:spacing w:before="7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70" w:lineRule="exact"/>
              <w:ind w:left="535" w:right="706" w:hanging="432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K4. </w:t>
            </w:r>
            <w:r w:rsidRPr="00467E55">
              <w:rPr>
                <w:rFonts w:ascii="Arial" w:hAnsi="Arial" w:cs="Arial"/>
              </w:rPr>
              <w:t>Checking of right angle with the tri- square.</w:t>
            </w:r>
          </w:p>
          <w:p w:rsidR="00467E55" w:rsidRPr="00467E55" w:rsidRDefault="00467E55" w:rsidP="00A15F83">
            <w:pPr>
              <w:pStyle w:val="TableParagraph"/>
              <w:spacing w:before="5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K5.  </w:t>
            </w:r>
            <w:r w:rsidRPr="00467E55">
              <w:rPr>
                <w:rFonts w:ascii="Arial" w:hAnsi="Arial" w:cs="Arial"/>
              </w:rPr>
              <w:t>Explain square milling</w:t>
            </w:r>
            <w:r w:rsidRPr="00467E55">
              <w:rPr>
                <w:rFonts w:ascii="Arial" w:hAnsi="Arial" w:cs="Arial"/>
                <w:spacing w:val="-8"/>
              </w:rPr>
              <w:t xml:space="preserve"> </w:t>
            </w:r>
            <w:r w:rsidRPr="00467E55">
              <w:rPr>
                <w:rFonts w:ascii="Arial" w:hAnsi="Arial" w:cs="Arial"/>
              </w:rPr>
              <w:t>procedure.</w:t>
            </w:r>
          </w:p>
          <w:p w:rsidR="00467E55" w:rsidRPr="00467E55" w:rsidRDefault="00467E55" w:rsidP="00A15F83">
            <w:pPr>
              <w:pStyle w:val="TableParagraph"/>
              <w:spacing w:before="7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K6.  </w:t>
            </w:r>
            <w:r w:rsidRPr="00467E55">
              <w:rPr>
                <w:rFonts w:ascii="Arial" w:hAnsi="Arial" w:cs="Arial"/>
              </w:rPr>
              <w:t>Safety guidelines and</w:t>
            </w:r>
            <w:r w:rsidRPr="00467E55">
              <w:rPr>
                <w:rFonts w:ascii="Arial" w:hAnsi="Arial" w:cs="Arial"/>
                <w:spacing w:val="-7"/>
              </w:rPr>
              <w:t xml:space="preserve"> </w:t>
            </w:r>
            <w:r w:rsidRPr="00467E55">
              <w:rPr>
                <w:rFonts w:ascii="Arial" w:hAnsi="Arial" w:cs="Arial"/>
              </w:rPr>
              <w:t>procedures.</w:t>
            </w:r>
          </w:p>
          <w:p w:rsidR="00467E55" w:rsidRPr="00467E55" w:rsidRDefault="00467E55" w:rsidP="00A15F83">
            <w:pPr>
              <w:pStyle w:val="TableParagraph"/>
              <w:spacing w:before="9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535" w:right="788" w:hanging="432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K7. </w:t>
            </w:r>
            <w:r w:rsidRPr="00467E55">
              <w:rPr>
                <w:rFonts w:ascii="Arial" w:hAnsi="Arial" w:cs="Arial"/>
              </w:rPr>
              <w:t>Safety checks for operating</w:t>
            </w:r>
            <w:r w:rsidRPr="00467E55">
              <w:rPr>
                <w:rFonts w:ascii="Arial" w:hAnsi="Arial" w:cs="Arial"/>
                <w:spacing w:val="-3"/>
              </w:rPr>
              <w:t xml:space="preserve"> </w:t>
            </w:r>
            <w:r w:rsidRPr="00467E55">
              <w:rPr>
                <w:rFonts w:ascii="Arial" w:hAnsi="Arial" w:cs="Arial"/>
              </w:rPr>
              <w:t>milling machine.</w:t>
            </w:r>
          </w:p>
          <w:p w:rsidR="00467E55" w:rsidRPr="00467E55" w:rsidRDefault="00467E55" w:rsidP="00A15F83">
            <w:pPr>
              <w:pStyle w:val="TableParagraph"/>
              <w:spacing w:before="9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37" w:lineRule="auto"/>
              <w:ind w:left="535" w:right="583" w:hanging="432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K8. </w:t>
            </w:r>
            <w:r w:rsidRPr="00467E55">
              <w:rPr>
                <w:rFonts w:ascii="Arial" w:hAnsi="Arial" w:cs="Arial"/>
              </w:rPr>
              <w:t>Interpreting information given in</w:t>
            </w:r>
            <w:r w:rsidRPr="00467E55">
              <w:rPr>
                <w:rFonts w:ascii="Arial" w:hAnsi="Arial" w:cs="Arial"/>
                <w:spacing w:val="-3"/>
              </w:rPr>
              <w:t xml:space="preserve"> </w:t>
            </w:r>
            <w:r w:rsidRPr="00467E55">
              <w:rPr>
                <w:rFonts w:ascii="Arial" w:hAnsi="Arial" w:cs="Arial"/>
              </w:rPr>
              <w:t>the engineering drawings and</w:t>
            </w:r>
            <w:r w:rsidRPr="00467E55">
              <w:rPr>
                <w:rFonts w:ascii="Arial" w:hAnsi="Arial" w:cs="Arial"/>
                <w:spacing w:val="-4"/>
              </w:rPr>
              <w:t xml:space="preserve"> </w:t>
            </w:r>
            <w:r w:rsidRPr="00467E55">
              <w:rPr>
                <w:rFonts w:ascii="Arial" w:hAnsi="Arial" w:cs="Arial"/>
              </w:rPr>
              <w:t>job specifications.</w:t>
            </w:r>
          </w:p>
          <w:p w:rsidR="00467E55" w:rsidRPr="00467E55" w:rsidRDefault="00467E55" w:rsidP="00A15F83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K9.  </w:t>
            </w:r>
            <w:r w:rsidRPr="00467E55">
              <w:rPr>
                <w:rFonts w:ascii="Arial" w:hAnsi="Arial" w:cs="Arial"/>
              </w:rPr>
              <w:t>How to use different measuring</w:t>
            </w:r>
            <w:r w:rsidRPr="00467E55">
              <w:rPr>
                <w:rFonts w:ascii="Arial" w:hAnsi="Arial" w:cs="Arial"/>
                <w:spacing w:val="-9"/>
              </w:rPr>
              <w:t xml:space="preserve"> </w:t>
            </w:r>
            <w:r w:rsidRPr="00467E55">
              <w:rPr>
                <w:rFonts w:ascii="Arial" w:hAnsi="Arial" w:cs="Arial"/>
              </w:rPr>
              <w:t>system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before="9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501" w:lineRule="auto"/>
              <w:ind w:left="100" w:right="848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T1</w:t>
            </w:r>
            <w:r w:rsidRPr="00467E55">
              <w:rPr>
                <w:rFonts w:ascii="Arial" w:hAnsi="Arial" w:cs="Arial"/>
              </w:rPr>
              <w:t>. Milling</w:t>
            </w:r>
            <w:r w:rsidRPr="00467E55">
              <w:rPr>
                <w:rFonts w:ascii="Arial" w:hAnsi="Arial" w:cs="Arial"/>
                <w:spacing w:val="-4"/>
              </w:rPr>
              <w:t xml:space="preserve"> </w:t>
            </w:r>
            <w:r w:rsidRPr="00467E55">
              <w:rPr>
                <w:rFonts w:ascii="Arial" w:hAnsi="Arial" w:cs="Arial"/>
              </w:rPr>
              <w:t xml:space="preserve">machine </w:t>
            </w:r>
            <w:r w:rsidRPr="00467E55">
              <w:rPr>
                <w:rFonts w:ascii="Arial" w:hAnsi="Arial" w:cs="Arial"/>
                <w:b/>
              </w:rPr>
              <w:t>T2</w:t>
            </w:r>
            <w:r w:rsidRPr="00467E55">
              <w:rPr>
                <w:rFonts w:ascii="Arial" w:hAnsi="Arial" w:cs="Arial"/>
              </w:rPr>
              <w:t>. Machine</w:t>
            </w:r>
            <w:r w:rsidRPr="00467E55">
              <w:rPr>
                <w:rFonts w:ascii="Arial" w:hAnsi="Arial" w:cs="Arial"/>
                <w:spacing w:val="-6"/>
              </w:rPr>
              <w:t xml:space="preserve"> </w:t>
            </w:r>
            <w:r w:rsidRPr="00467E55">
              <w:rPr>
                <w:rFonts w:ascii="Arial" w:hAnsi="Arial" w:cs="Arial"/>
              </w:rPr>
              <w:t>Vice</w:t>
            </w:r>
            <w:r w:rsidRPr="00467E55">
              <w:rPr>
                <w:rFonts w:ascii="Arial" w:hAnsi="Arial" w:cs="Arial"/>
                <w:spacing w:val="-1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T3</w:t>
            </w:r>
            <w:r w:rsidRPr="00467E55">
              <w:rPr>
                <w:rFonts w:ascii="Arial" w:hAnsi="Arial" w:cs="Arial"/>
              </w:rPr>
              <w:t>. Tri</w:t>
            </w:r>
            <w:r w:rsidRPr="00467E55">
              <w:rPr>
                <w:rFonts w:ascii="Arial" w:hAnsi="Arial" w:cs="Arial"/>
                <w:spacing w:val="-4"/>
              </w:rPr>
              <w:t xml:space="preserve"> </w:t>
            </w:r>
            <w:r w:rsidRPr="00467E55">
              <w:rPr>
                <w:rFonts w:ascii="Arial" w:hAnsi="Arial" w:cs="Arial"/>
              </w:rPr>
              <w:t>square</w:t>
            </w:r>
          </w:p>
          <w:p w:rsidR="00467E55" w:rsidRPr="00467E55" w:rsidRDefault="00467E55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T4</w:t>
            </w:r>
            <w:r w:rsidRPr="00467E55">
              <w:rPr>
                <w:rFonts w:ascii="Arial" w:hAnsi="Arial" w:cs="Arial"/>
              </w:rPr>
              <w:t>. Vernier</w:t>
            </w:r>
            <w:r w:rsidRPr="00467E55">
              <w:rPr>
                <w:rFonts w:ascii="Arial" w:hAnsi="Arial" w:cs="Arial"/>
                <w:spacing w:val="-6"/>
              </w:rPr>
              <w:t xml:space="preserve"> </w:t>
            </w:r>
            <w:r w:rsidRPr="00467E55">
              <w:rPr>
                <w:rFonts w:ascii="Arial" w:hAnsi="Arial" w:cs="Arial"/>
              </w:rPr>
              <w:t>Caliper</w:t>
            </w:r>
          </w:p>
          <w:p w:rsidR="00467E55" w:rsidRPr="00467E55" w:rsidRDefault="00467E55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0" w:right="636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T5</w:t>
            </w:r>
            <w:r w:rsidRPr="00467E55">
              <w:rPr>
                <w:rFonts w:ascii="Arial" w:hAnsi="Arial" w:cs="Arial"/>
              </w:rPr>
              <w:t>. Dial indicator</w:t>
            </w:r>
            <w:r w:rsidRPr="00467E55">
              <w:rPr>
                <w:rFonts w:ascii="Arial" w:hAnsi="Arial" w:cs="Arial"/>
                <w:spacing w:val="-3"/>
              </w:rPr>
              <w:t xml:space="preserve"> </w:t>
            </w:r>
            <w:r w:rsidRPr="00467E55">
              <w:rPr>
                <w:rFonts w:ascii="Arial" w:hAnsi="Arial" w:cs="Arial"/>
              </w:rPr>
              <w:t>with magnet</w:t>
            </w:r>
            <w:r w:rsidRPr="00467E55">
              <w:rPr>
                <w:rFonts w:ascii="Arial" w:hAnsi="Arial" w:cs="Arial"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</w:rPr>
              <w:t>stand</w:t>
            </w:r>
          </w:p>
          <w:p w:rsidR="00467E55" w:rsidRPr="00467E55" w:rsidRDefault="00467E55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T6</w:t>
            </w:r>
            <w:r w:rsidRPr="00467E55">
              <w:rPr>
                <w:rFonts w:ascii="Arial" w:hAnsi="Arial" w:cs="Arial"/>
              </w:rPr>
              <w:t>. Milling</w:t>
            </w:r>
            <w:r w:rsidRPr="00467E55">
              <w:rPr>
                <w:rFonts w:ascii="Arial" w:hAnsi="Arial" w:cs="Arial"/>
                <w:spacing w:val="-4"/>
              </w:rPr>
              <w:t xml:space="preserve"> </w:t>
            </w:r>
            <w:r w:rsidRPr="00467E55">
              <w:rPr>
                <w:rFonts w:ascii="Arial" w:hAnsi="Arial" w:cs="Arial"/>
              </w:rPr>
              <w:t>cutters</w:t>
            </w:r>
          </w:p>
          <w:p w:rsidR="00467E55" w:rsidRPr="00467E55" w:rsidRDefault="00467E55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0" w:right="534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T7</w:t>
            </w:r>
            <w:r w:rsidRPr="00467E55">
              <w:rPr>
                <w:rFonts w:ascii="Arial" w:hAnsi="Arial" w:cs="Arial"/>
              </w:rPr>
              <w:t>. Personal</w:t>
            </w:r>
            <w:r w:rsidRPr="00467E55">
              <w:rPr>
                <w:rFonts w:ascii="Arial" w:hAnsi="Arial" w:cs="Arial"/>
                <w:spacing w:val="-6"/>
              </w:rPr>
              <w:t xml:space="preserve"> </w:t>
            </w:r>
            <w:r w:rsidRPr="00467E55">
              <w:rPr>
                <w:rFonts w:ascii="Arial" w:hAnsi="Arial" w:cs="Arial"/>
              </w:rPr>
              <w:t>Protective Equipment</w:t>
            </w:r>
          </w:p>
        </w:tc>
      </w:tr>
    </w:tbl>
    <w:p w:rsidR="00EF4532" w:rsidRDefault="00EF4532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589"/>
        <w:gridCol w:w="4412"/>
        <w:gridCol w:w="2712"/>
      </w:tblGrid>
      <w:tr w:rsidR="00467E55" w:rsidRPr="00467E55" w:rsidTr="00A15F83">
        <w:trPr>
          <w:trHeight w:hRule="exact" w:val="45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72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Unit of</w:t>
            </w:r>
            <w:r w:rsidRPr="00467E55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Competency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331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Performance</w:t>
            </w:r>
            <w:r w:rsidRPr="00467E55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792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Knowledge and</w:t>
            </w:r>
            <w:r w:rsidRPr="00467E55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477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Tools &amp;</w:t>
            </w:r>
            <w:r w:rsidRPr="00467E55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Equipment</w:t>
            </w:r>
          </w:p>
        </w:tc>
      </w:tr>
      <w:tr w:rsidR="00467E55" w:rsidRPr="00467E55" w:rsidTr="00A15F83">
        <w:trPr>
          <w:trHeight w:hRule="exact" w:val="369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535"/>
              <w:rPr>
                <w:rFonts w:ascii="Arial" w:eastAsia="Calibri" w:hAnsi="Arial" w:cs="Arial"/>
              </w:rPr>
            </w:pPr>
            <w:proofErr w:type="gramStart"/>
            <w:r w:rsidRPr="00467E55">
              <w:rPr>
                <w:rFonts w:ascii="Arial" w:hAnsi="Arial" w:cs="Arial"/>
              </w:rPr>
              <w:t>and</w:t>
            </w:r>
            <w:proofErr w:type="gramEnd"/>
            <w:r w:rsidRPr="00467E55">
              <w:rPr>
                <w:rFonts w:ascii="Arial" w:hAnsi="Arial" w:cs="Arial"/>
                <w:spacing w:val="-2"/>
              </w:rPr>
              <w:t xml:space="preserve"> </w:t>
            </w:r>
            <w:r w:rsidRPr="00467E55">
              <w:rPr>
                <w:rFonts w:ascii="Arial" w:hAnsi="Arial" w:cs="Arial"/>
              </w:rPr>
              <w:t>techniques.</w:t>
            </w:r>
          </w:p>
          <w:p w:rsidR="00467E55" w:rsidRPr="00467E55" w:rsidRDefault="00467E55" w:rsidP="00A15F83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tabs>
                <w:tab w:val="left" w:pos="823"/>
              </w:tabs>
              <w:spacing w:line="266" w:lineRule="exact"/>
              <w:ind w:left="535" w:right="752" w:hanging="432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  <w:w w:val="95"/>
              </w:rPr>
              <w:t>K10.</w:t>
            </w:r>
            <w:r w:rsidRPr="00467E55">
              <w:rPr>
                <w:rFonts w:ascii="Arial" w:hAnsi="Arial" w:cs="Arial"/>
                <w:b/>
                <w:w w:val="95"/>
              </w:rPr>
              <w:tab/>
            </w:r>
            <w:r w:rsidRPr="00467E55">
              <w:rPr>
                <w:rFonts w:ascii="Arial" w:hAnsi="Arial" w:cs="Arial"/>
                <w:spacing w:val="-1"/>
              </w:rPr>
              <w:t>Handling</w:t>
            </w:r>
            <w:r w:rsidRPr="00467E55">
              <w:rPr>
                <w:rFonts w:ascii="Arial" w:hAnsi="Arial" w:cs="Arial"/>
              </w:rPr>
              <w:t xml:space="preserve"> </w:t>
            </w:r>
            <w:r w:rsidRPr="00467E55">
              <w:rPr>
                <w:rFonts w:ascii="Arial" w:hAnsi="Arial" w:cs="Arial"/>
                <w:spacing w:val="-1"/>
              </w:rPr>
              <w:t>cutting</w:t>
            </w:r>
            <w:r w:rsidRPr="00467E55">
              <w:rPr>
                <w:rFonts w:ascii="Arial" w:hAnsi="Arial" w:cs="Arial"/>
              </w:rPr>
              <w:t xml:space="preserve"> </w:t>
            </w:r>
            <w:r w:rsidRPr="00467E55">
              <w:rPr>
                <w:rFonts w:ascii="Arial" w:hAnsi="Arial" w:cs="Arial"/>
                <w:spacing w:val="-1"/>
              </w:rPr>
              <w:t>tools</w:t>
            </w:r>
            <w:r w:rsidRPr="00467E55">
              <w:rPr>
                <w:rFonts w:ascii="Arial" w:hAnsi="Arial" w:cs="Arial"/>
              </w:rPr>
              <w:t xml:space="preserve"> </w:t>
            </w:r>
            <w:r w:rsidRPr="00467E55">
              <w:rPr>
                <w:rFonts w:ascii="Arial" w:hAnsi="Arial" w:cs="Arial"/>
                <w:spacing w:val="-1"/>
              </w:rPr>
              <w:t>and</w:t>
            </w:r>
            <w:r w:rsidRPr="00467E55">
              <w:rPr>
                <w:rFonts w:ascii="Arial" w:hAnsi="Arial" w:cs="Arial"/>
                <w:spacing w:val="18"/>
              </w:rPr>
              <w:t xml:space="preserve"> </w:t>
            </w:r>
            <w:r w:rsidRPr="00467E55">
              <w:rPr>
                <w:rFonts w:ascii="Arial" w:hAnsi="Arial" w:cs="Arial"/>
              </w:rPr>
              <w:t>their storage.</w:t>
            </w:r>
          </w:p>
          <w:p w:rsidR="00467E55" w:rsidRPr="00467E55" w:rsidRDefault="00467E55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tabs>
                <w:tab w:val="left" w:pos="823"/>
              </w:tabs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  <w:w w:val="95"/>
              </w:rPr>
              <w:t>K11.</w:t>
            </w:r>
            <w:r w:rsidRPr="00467E55">
              <w:rPr>
                <w:rFonts w:ascii="Arial" w:hAnsi="Arial" w:cs="Arial"/>
                <w:b/>
                <w:w w:val="95"/>
              </w:rPr>
              <w:tab/>
            </w:r>
            <w:r w:rsidRPr="00467E55">
              <w:rPr>
                <w:rFonts w:ascii="Arial" w:hAnsi="Arial" w:cs="Arial"/>
                <w:spacing w:val="-1"/>
              </w:rPr>
              <w:t>Recognizing</w:t>
            </w:r>
            <w:r w:rsidRPr="00467E55">
              <w:rPr>
                <w:rFonts w:ascii="Arial" w:hAnsi="Arial" w:cs="Arial"/>
              </w:rPr>
              <w:t xml:space="preserve"> </w:t>
            </w:r>
            <w:r w:rsidRPr="00467E55">
              <w:rPr>
                <w:rFonts w:ascii="Arial" w:hAnsi="Arial" w:cs="Arial"/>
                <w:spacing w:val="-1"/>
              </w:rPr>
              <w:t>faults</w:t>
            </w:r>
            <w:r w:rsidRPr="00467E55">
              <w:rPr>
                <w:rFonts w:ascii="Arial" w:hAnsi="Arial" w:cs="Arial"/>
              </w:rPr>
              <w:t xml:space="preserve"> in </w:t>
            </w:r>
            <w:r w:rsidRPr="00467E55">
              <w:rPr>
                <w:rFonts w:ascii="Arial" w:hAnsi="Arial" w:cs="Arial"/>
                <w:spacing w:val="-1"/>
              </w:rPr>
              <w:t>milling</w:t>
            </w:r>
            <w:r w:rsidRPr="00467E55">
              <w:rPr>
                <w:rFonts w:ascii="Arial" w:hAnsi="Arial" w:cs="Arial"/>
                <w:spacing w:val="24"/>
              </w:rPr>
              <w:t xml:space="preserve"> </w:t>
            </w:r>
            <w:r w:rsidRPr="00467E55">
              <w:rPr>
                <w:rFonts w:ascii="Arial" w:hAnsi="Arial" w:cs="Arial"/>
                <w:spacing w:val="-1"/>
              </w:rPr>
              <w:t>machine.</w:t>
            </w:r>
          </w:p>
          <w:p w:rsidR="00467E55" w:rsidRPr="00467E55" w:rsidRDefault="00467E55" w:rsidP="00A15F83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tabs>
                <w:tab w:val="left" w:pos="823"/>
              </w:tabs>
              <w:spacing w:line="268" w:lineRule="exact"/>
              <w:ind w:left="463" w:right="163" w:hanging="432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  <w:w w:val="95"/>
              </w:rPr>
              <w:t>K12.</w:t>
            </w:r>
            <w:r w:rsidRPr="00467E55">
              <w:rPr>
                <w:rFonts w:ascii="Arial" w:hAnsi="Arial" w:cs="Arial"/>
                <w:b/>
                <w:w w:val="95"/>
              </w:rPr>
              <w:tab/>
            </w:r>
            <w:r w:rsidRPr="00467E55">
              <w:rPr>
                <w:rFonts w:ascii="Arial" w:hAnsi="Arial" w:cs="Arial"/>
              </w:rPr>
              <w:t xml:space="preserve">How to </w:t>
            </w:r>
            <w:r w:rsidRPr="00467E55">
              <w:rPr>
                <w:rFonts w:ascii="Arial" w:hAnsi="Arial" w:cs="Arial"/>
                <w:spacing w:val="-1"/>
              </w:rPr>
              <w:t>identify</w:t>
            </w:r>
            <w:r w:rsidRPr="00467E55">
              <w:rPr>
                <w:rFonts w:ascii="Arial" w:hAnsi="Arial" w:cs="Arial"/>
              </w:rPr>
              <w:t xml:space="preserve"> </w:t>
            </w:r>
            <w:r w:rsidRPr="00467E55">
              <w:rPr>
                <w:rFonts w:ascii="Arial" w:hAnsi="Arial" w:cs="Arial"/>
                <w:spacing w:val="-1"/>
              </w:rPr>
              <w:t>when</w:t>
            </w:r>
            <w:r w:rsidRPr="00467E55">
              <w:rPr>
                <w:rFonts w:ascii="Arial" w:hAnsi="Arial" w:cs="Arial"/>
              </w:rPr>
              <w:t xml:space="preserve"> </w:t>
            </w:r>
            <w:r w:rsidRPr="00467E55">
              <w:rPr>
                <w:rFonts w:ascii="Arial" w:hAnsi="Arial" w:cs="Arial"/>
                <w:spacing w:val="-1"/>
              </w:rPr>
              <w:t>cutters</w:t>
            </w:r>
            <w:r w:rsidRPr="00467E55">
              <w:rPr>
                <w:rFonts w:ascii="Arial" w:hAnsi="Arial" w:cs="Arial"/>
              </w:rPr>
              <w:t xml:space="preserve"> </w:t>
            </w:r>
            <w:r w:rsidRPr="00467E55">
              <w:rPr>
                <w:rFonts w:ascii="Arial" w:hAnsi="Arial" w:cs="Arial"/>
                <w:spacing w:val="-1"/>
              </w:rPr>
              <w:t>need</w:t>
            </w:r>
            <w:r w:rsidRPr="00467E55">
              <w:rPr>
                <w:rFonts w:ascii="Arial" w:hAnsi="Arial" w:cs="Arial"/>
                <w:spacing w:val="19"/>
              </w:rPr>
              <w:t xml:space="preserve"> </w:t>
            </w:r>
            <w:r w:rsidRPr="00467E55">
              <w:rPr>
                <w:rFonts w:ascii="Arial" w:hAnsi="Arial" w:cs="Arial"/>
                <w:spacing w:val="-1"/>
              </w:rPr>
              <w:t>re-</w:t>
            </w:r>
            <w:r w:rsidRPr="00467E55">
              <w:rPr>
                <w:rFonts w:ascii="Arial" w:hAnsi="Arial" w:cs="Arial"/>
              </w:rPr>
              <w:t xml:space="preserve"> sharpening.</w:t>
            </w:r>
          </w:p>
          <w:p w:rsidR="00467E55" w:rsidRPr="00467E55" w:rsidRDefault="00467E55" w:rsidP="00A15F83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tabs>
                <w:tab w:val="left" w:pos="823"/>
              </w:tabs>
              <w:spacing w:line="268" w:lineRule="exact"/>
              <w:ind w:left="463" w:right="154" w:hanging="432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  <w:w w:val="95"/>
              </w:rPr>
              <w:t>K13.</w:t>
            </w:r>
            <w:r w:rsidRPr="00467E55">
              <w:rPr>
                <w:rFonts w:ascii="Arial" w:hAnsi="Arial" w:cs="Arial"/>
                <w:b/>
                <w:w w:val="95"/>
              </w:rPr>
              <w:tab/>
            </w:r>
            <w:r w:rsidRPr="00467E55">
              <w:rPr>
                <w:rFonts w:ascii="Arial" w:hAnsi="Arial" w:cs="Arial"/>
                <w:spacing w:val="-1"/>
              </w:rPr>
              <w:t>Quality</w:t>
            </w:r>
            <w:r w:rsidRPr="00467E55">
              <w:rPr>
                <w:rFonts w:ascii="Arial" w:hAnsi="Arial" w:cs="Arial"/>
              </w:rPr>
              <w:t xml:space="preserve"> </w:t>
            </w:r>
            <w:r w:rsidRPr="00467E55">
              <w:rPr>
                <w:rFonts w:ascii="Arial" w:hAnsi="Arial" w:cs="Arial"/>
                <w:spacing w:val="-1"/>
              </w:rPr>
              <w:t>control</w:t>
            </w:r>
            <w:r w:rsidRPr="00467E55">
              <w:rPr>
                <w:rFonts w:ascii="Arial" w:hAnsi="Arial" w:cs="Arial"/>
              </w:rPr>
              <w:t xml:space="preserve"> </w:t>
            </w:r>
            <w:r w:rsidRPr="00467E55">
              <w:rPr>
                <w:rFonts w:ascii="Arial" w:hAnsi="Arial" w:cs="Arial"/>
                <w:spacing w:val="-1"/>
              </w:rPr>
              <w:t>procedures</w:t>
            </w:r>
            <w:r w:rsidRPr="00467E55">
              <w:rPr>
                <w:rFonts w:ascii="Arial" w:hAnsi="Arial" w:cs="Arial"/>
              </w:rPr>
              <w:t xml:space="preserve"> </w:t>
            </w:r>
            <w:r w:rsidRPr="00467E55">
              <w:rPr>
                <w:rFonts w:ascii="Arial" w:hAnsi="Arial" w:cs="Arial"/>
                <w:spacing w:val="-1"/>
              </w:rPr>
              <w:t>involved</w:t>
            </w:r>
            <w:r w:rsidRPr="00467E55">
              <w:rPr>
                <w:rFonts w:ascii="Arial" w:hAnsi="Arial" w:cs="Arial"/>
                <w:spacing w:val="24"/>
              </w:rPr>
              <w:t xml:space="preserve"> </w:t>
            </w:r>
            <w:r w:rsidRPr="00467E55">
              <w:rPr>
                <w:rFonts w:ascii="Arial" w:hAnsi="Arial" w:cs="Arial"/>
              </w:rPr>
              <w:t>in squaring of work</w:t>
            </w:r>
            <w:r w:rsidRPr="00467E55">
              <w:rPr>
                <w:rFonts w:ascii="Arial" w:hAnsi="Arial" w:cs="Arial"/>
                <w:spacing w:val="-9"/>
              </w:rPr>
              <w:t xml:space="preserve"> </w:t>
            </w:r>
            <w:r w:rsidRPr="00467E55">
              <w:rPr>
                <w:rFonts w:ascii="Arial" w:hAnsi="Arial" w:cs="Arial"/>
              </w:rPr>
              <w:t>piece.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rPr>
                <w:rFonts w:ascii="Arial" w:hAnsi="Arial" w:cs="Arial"/>
              </w:rPr>
            </w:pPr>
          </w:p>
        </w:tc>
      </w:tr>
      <w:tr w:rsidR="00467E55" w:rsidRPr="00467E55" w:rsidTr="00A15F83">
        <w:trPr>
          <w:trHeight w:hRule="exact" w:val="519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ind w:left="103" w:right="538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lastRenderedPageBreak/>
              <w:t>F2. Perform</w:t>
            </w:r>
            <w:r w:rsidRPr="00467E5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spur gear</w:t>
            </w:r>
            <w:r w:rsidRPr="00467E55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cutting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  <w:i/>
              </w:rPr>
              <w:t>You must be able</w:t>
            </w:r>
            <w:r w:rsidRPr="00467E55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467E55">
              <w:rPr>
                <w:rFonts w:ascii="Arial" w:hAnsi="Arial" w:cs="Arial"/>
                <w:b/>
                <w:i/>
              </w:rPr>
              <w:t>to:</w:t>
            </w:r>
          </w:p>
          <w:p w:rsidR="00467E55" w:rsidRPr="00467E55" w:rsidRDefault="00467E55" w:rsidP="00A15F8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310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P1. </w:t>
            </w:r>
            <w:r w:rsidRPr="00467E55">
              <w:rPr>
                <w:rFonts w:ascii="Arial" w:hAnsi="Arial" w:cs="Arial"/>
              </w:rPr>
              <w:t>Identify safety hazards related with</w:t>
            </w:r>
            <w:r w:rsidRPr="00467E55">
              <w:rPr>
                <w:rFonts w:ascii="Arial" w:hAnsi="Arial" w:cs="Arial"/>
                <w:spacing w:val="-19"/>
              </w:rPr>
              <w:t xml:space="preserve"> </w:t>
            </w:r>
            <w:r w:rsidRPr="00467E55">
              <w:rPr>
                <w:rFonts w:ascii="Arial" w:hAnsi="Arial" w:cs="Arial"/>
              </w:rPr>
              <w:t>milling operations and take appropriate steps</w:t>
            </w:r>
            <w:r w:rsidRPr="00467E55">
              <w:rPr>
                <w:rFonts w:ascii="Arial" w:hAnsi="Arial" w:cs="Arial"/>
                <w:spacing w:val="-7"/>
              </w:rPr>
              <w:t xml:space="preserve"> </w:t>
            </w:r>
            <w:r w:rsidRPr="00467E55">
              <w:rPr>
                <w:rFonts w:ascii="Arial" w:hAnsi="Arial" w:cs="Arial"/>
              </w:rPr>
              <w:t>to avoid any injury or</w:t>
            </w:r>
            <w:r w:rsidRPr="00467E55">
              <w:rPr>
                <w:rFonts w:ascii="Arial" w:hAnsi="Arial" w:cs="Arial"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</w:rPr>
              <w:t>accident.</w:t>
            </w:r>
          </w:p>
          <w:p w:rsidR="00467E55" w:rsidRPr="00467E55" w:rsidRDefault="00467E55" w:rsidP="00A15F83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151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P2. </w:t>
            </w:r>
            <w:r w:rsidRPr="00467E55">
              <w:rPr>
                <w:rFonts w:ascii="Arial" w:hAnsi="Arial" w:cs="Arial"/>
              </w:rPr>
              <w:t>Set the gear blank on the mandrel</w:t>
            </w:r>
            <w:r w:rsidRPr="00467E55">
              <w:rPr>
                <w:rFonts w:ascii="Arial" w:hAnsi="Arial" w:cs="Arial"/>
                <w:spacing w:val="-15"/>
              </w:rPr>
              <w:t xml:space="preserve"> </w:t>
            </w:r>
            <w:r w:rsidRPr="00467E55">
              <w:rPr>
                <w:rFonts w:ascii="Arial" w:hAnsi="Arial" w:cs="Arial"/>
              </w:rPr>
              <w:t>according to job</w:t>
            </w:r>
            <w:r w:rsidRPr="00467E55">
              <w:rPr>
                <w:rFonts w:ascii="Arial" w:hAnsi="Arial" w:cs="Arial"/>
                <w:spacing w:val="-1"/>
              </w:rPr>
              <w:t xml:space="preserve"> </w:t>
            </w:r>
            <w:r w:rsidRPr="00467E55">
              <w:rPr>
                <w:rFonts w:ascii="Arial" w:hAnsi="Arial" w:cs="Arial"/>
              </w:rPr>
              <w:t>requirement.</w:t>
            </w:r>
          </w:p>
          <w:p w:rsidR="00467E55" w:rsidRPr="00467E55" w:rsidRDefault="00467E55" w:rsidP="00A15F83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6" w:lineRule="exact"/>
              <w:ind w:left="460" w:right="407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P3. </w:t>
            </w:r>
            <w:r w:rsidRPr="00467E55">
              <w:rPr>
                <w:rFonts w:ascii="Arial" w:hAnsi="Arial" w:cs="Arial"/>
              </w:rPr>
              <w:t>Hold the mandrel between indexing</w:t>
            </w:r>
            <w:r w:rsidRPr="00467E55">
              <w:rPr>
                <w:rFonts w:ascii="Arial" w:hAnsi="Arial" w:cs="Arial"/>
                <w:spacing w:val="-21"/>
              </w:rPr>
              <w:t xml:space="preserve"> </w:t>
            </w:r>
            <w:r w:rsidRPr="00467E55">
              <w:rPr>
                <w:rFonts w:ascii="Arial" w:hAnsi="Arial" w:cs="Arial"/>
              </w:rPr>
              <w:t>head</w:t>
            </w:r>
            <w:r w:rsidRPr="00467E55">
              <w:rPr>
                <w:rFonts w:ascii="Arial" w:hAnsi="Arial" w:cs="Arial"/>
                <w:spacing w:val="-1"/>
              </w:rPr>
              <w:t xml:space="preserve"> </w:t>
            </w:r>
            <w:r w:rsidRPr="00467E55">
              <w:rPr>
                <w:rFonts w:ascii="Arial" w:hAnsi="Arial" w:cs="Arial"/>
              </w:rPr>
              <w:t>and foot stock or tail</w:t>
            </w:r>
            <w:r w:rsidRPr="00467E55">
              <w:rPr>
                <w:rFonts w:ascii="Arial" w:hAnsi="Arial" w:cs="Arial"/>
                <w:spacing w:val="-6"/>
              </w:rPr>
              <w:t xml:space="preserve"> </w:t>
            </w:r>
            <w:r w:rsidRPr="00467E55">
              <w:rPr>
                <w:rFonts w:ascii="Arial" w:hAnsi="Arial" w:cs="Arial"/>
              </w:rPr>
              <w:t>stock.</w:t>
            </w:r>
          </w:p>
          <w:p w:rsidR="00467E55" w:rsidRPr="00467E55" w:rsidRDefault="00467E55" w:rsidP="00A15F83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70" w:lineRule="exact"/>
              <w:ind w:left="460" w:right="418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P4. </w:t>
            </w:r>
            <w:r w:rsidRPr="00467E55">
              <w:rPr>
                <w:rFonts w:ascii="Arial" w:hAnsi="Arial" w:cs="Arial"/>
              </w:rPr>
              <w:t>Select the cutter according to the</w:t>
            </w:r>
            <w:r w:rsidRPr="00467E55">
              <w:rPr>
                <w:rFonts w:ascii="Arial" w:hAnsi="Arial" w:cs="Arial"/>
                <w:spacing w:val="-18"/>
              </w:rPr>
              <w:t xml:space="preserve"> </w:t>
            </w:r>
            <w:r w:rsidRPr="00467E55">
              <w:rPr>
                <w:rFonts w:ascii="Arial" w:hAnsi="Arial" w:cs="Arial"/>
              </w:rPr>
              <w:t>circular pitch and number of</w:t>
            </w:r>
            <w:r w:rsidRPr="00467E55">
              <w:rPr>
                <w:rFonts w:ascii="Arial" w:hAnsi="Arial" w:cs="Arial"/>
                <w:spacing w:val="-3"/>
              </w:rPr>
              <w:t xml:space="preserve"> </w:t>
            </w:r>
            <w:r w:rsidRPr="00467E55">
              <w:rPr>
                <w:rFonts w:ascii="Arial" w:hAnsi="Arial" w:cs="Arial"/>
              </w:rPr>
              <w:t>teeth.</w:t>
            </w:r>
          </w:p>
          <w:p w:rsidR="00467E55" w:rsidRPr="00467E55" w:rsidRDefault="00467E55" w:rsidP="00A15F83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237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P5. </w:t>
            </w:r>
            <w:r w:rsidRPr="00467E55">
              <w:rPr>
                <w:rFonts w:ascii="Arial" w:hAnsi="Arial" w:cs="Arial"/>
              </w:rPr>
              <w:t>Mount the cutter on the arbor according</w:t>
            </w:r>
            <w:r w:rsidRPr="00467E55">
              <w:rPr>
                <w:rFonts w:ascii="Arial" w:hAnsi="Arial" w:cs="Arial"/>
                <w:spacing w:val="-16"/>
              </w:rPr>
              <w:t xml:space="preserve"> </w:t>
            </w:r>
            <w:r w:rsidRPr="00467E55">
              <w:rPr>
                <w:rFonts w:ascii="Arial" w:hAnsi="Arial" w:cs="Arial"/>
              </w:rPr>
              <w:t>to procedure.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  <w:i/>
              </w:rPr>
              <w:t>You must know and</w:t>
            </w:r>
            <w:r w:rsidRPr="00467E55">
              <w:rPr>
                <w:rFonts w:ascii="Arial" w:hAnsi="Arial" w:cs="Arial"/>
                <w:b/>
                <w:i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  <w:b/>
                <w:i/>
              </w:rPr>
              <w:t>understand:</w:t>
            </w:r>
          </w:p>
          <w:p w:rsidR="00467E55" w:rsidRPr="00467E55" w:rsidRDefault="00467E55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K1. </w:t>
            </w:r>
            <w:r w:rsidRPr="00467E55">
              <w:rPr>
                <w:rFonts w:ascii="Arial" w:hAnsi="Arial" w:cs="Arial"/>
              </w:rPr>
              <w:t>Types of different</w:t>
            </w:r>
            <w:r w:rsidRPr="00467E55">
              <w:rPr>
                <w:rFonts w:ascii="Arial" w:hAnsi="Arial" w:cs="Arial"/>
                <w:spacing w:val="-19"/>
              </w:rPr>
              <w:t xml:space="preserve"> </w:t>
            </w:r>
            <w:r w:rsidRPr="00467E55">
              <w:rPr>
                <w:rFonts w:ascii="Arial" w:hAnsi="Arial" w:cs="Arial"/>
              </w:rPr>
              <w:t>cutters</w:t>
            </w:r>
          </w:p>
          <w:p w:rsidR="00467E55" w:rsidRPr="00467E55" w:rsidRDefault="00467E55" w:rsidP="00A15F83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K2. </w:t>
            </w:r>
            <w:r w:rsidRPr="00467E55">
              <w:rPr>
                <w:rFonts w:ascii="Arial" w:hAnsi="Arial" w:cs="Arial"/>
              </w:rPr>
              <w:t>Select exact number of</w:t>
            </w:r>
            <w:r w:rsidRPr="00467E55">
              <w:rPr>
                <w:rFonts w:ascii="Arial" w:hAnsi="Arial" w:cs="Arial"/>
                <w:spacing w:val="-22"/>
              </w:rPr>
              <w:t xml:space="preserve"> </w:t>
            </w:r>
            <w:r w:rsidRPr="00467E55">
              <w:rPr>
                <w:rFonts w:ascii="Arial" w:hAnsi="Arial" w:cs="Arial"/>
              </w:rPr>
              <w:t>cutters</w:t>
            </w:r>
          </w:p>
          <w:p w:rsidR="00467E55" w:rsidRPr="00467E55" w:rsidRDefault="00467E55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K3. </w:t>
            </w:r>
            <w:r w:rsidRPr="00467E55">
              <w:rPr>
                <w:rFonts w:ascii="Arial" w:hAnsi="Arial" w:cs="Arial"/>
              </w:rPr>
              <w:t>Calculation of spur</w:t>
            </w:r>
            <w:r w:rsidRPr="00467E55">
              <w:rPr>
                <w:rFonts w:ascii="Arial" w:hAnsi="Arial" w:cs="Arial"/>
                <w:spacing w:val="-20"/>
              </w:rPr>
              <w:t xml:space="preserve"> </w:t>
            </w:r>
            <w:r w:rsidRPr="00467E55">
              <w:rPr>
                <w:rFonts w:ascii="Arial" w:hAnsi="Arial" w:cs="Arial"/>
              </w:rPr>
              <w:t>gear</w:t>
            </w:r>
          </w:p>
          <w:p w:rsidR="00467E55" w:rsidRPr="00467E55" w:rsidRDefault="00467E55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K4. </w:t>
            </w:r>
            <w:r w:rsidRPr="00467E55">
              <w:rPr>
                <w:rFonts w:ascii="Arial" w:hAnsi="Arial" w:cs="Arial"/>
              </w:rPr>
              <w:t>Explain gear cutting</w:t>
            </w:r>
            <w:r w:rsidRPr="00467E55">
              <w:rPr>
                <w:rFonts w:ascii="Arial" w:hAnsi="Arial" w:cs="Arial"/>
                <w:spacing w:val="-26"/>
              </w:rPr>
              <w:t xml:space="preserve"> </w:t>
            </w:r>
            <w:r w:rsidRPr="00467E55">
              <w:rPr>
                <w:rFonts w:ascii="Arial" w:hAnsi="Arial" w:cs="Arial"/>
              </w:rPr>
              <w:t>procedure</w:t>
            </w:r>
          </w:p>
          <w:p w:rsidR="00467E55" w:rsidRPr="00467E55" w:rsidRDefault="00467E55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K5. </w:t>
            </w:r>
            <w:r w:rsidRPr="00467E55">
              <w:rPr>
                <w:rFonts w:ascii="Arial" w:hAnsi="Arial" w:cs="Arial"/>
              </w:rPr>
              <w:t>Method of using tooth</w:t>
            </w:r>
            <w:r w:rsidRPr="00467E55">
              <w:rPr>
                <w:rFonts w:ascii="Arial" w:hAnsi="Arial" w:cs="Arial"/>
                <w:spacing w:val="-21"/>
              </w:rPr>
              <w:t xml:space="preserve"> </w:t>
            </w:r>
            <w:proofErr w:type="spellStart"/>
            <w:r w:rsidRPr="00467E55">
              <w:rPr>
                <w:rFonts w:ascii="Arial" w:hAnsi="Arial" w:cs="Arial"/>
              </w:rPr>
              <w:t>vernier</w:t>
            </w:r>
            <w:proofErr w:type="spellEnd"/>
          </w:p>
          <w:p w:rsidR="00467E55" w:rsidRPr="00467E55" w:rsidRDefault="00467E55" w:rsidP="00A15F83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6" w:lineRule="exact"/>
              <w:ind w:left="463" w:right="498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K6. </w:t>
            </w:r>
            <w:r w:rsidRPr="00467E55">
              <w:rPr>
                <w:rFonts w:ascii="Arial" w:hAnsi="Arial" w:cs="Arial"/>
              </w:rPr>
              <w:t>Method of mounting the cutter on</w:t>
            </w:r>
            <w:r w:rsidRPr="00467E55">
              <w:rPr>
                <w:rFonts w:ascii="Arial" w:hAnsi="Arial" w:cs="Arial"/>
                <w:spacing w:val="-22"/>
              </w:rPr>
              <w:t xml:space="preserve"> </w:t>
            </w:r>
            <w:r w:rsidRPr="00467E55">
              <w:rPr>
                <w:rFonts w:ascii="Arial" w:hAnsi="Arial" w:cs="Arial"/>
              </w:rPr>
              <w:t>the arbor.</w:t>
            </w:r>
          </w:p>
          <w:p w:rsidR="00467E55" w:rsidRPr="00467E55" w:rsidRDefault="00467E55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K7. </w:t>
            </w:r>
            <w:r w:rsidRPr="00467E55">
              <w:rPr>
                <w:rFonts w:ascii="Arial" w:hAnsi="Arial" w:cs="Arial"/>
              </w:rPr>
              <w:t>Quality checks procedures and</w:t>
            </w:r>
            <w:r w:rsidRPr="00467E55">
              <w:rPr>
                <w:rFonts w:ascii="Arial" w:hAnsi="Arial" w:cs="Arial"/>
                <w:spacing w:val="-21"/>
              </w:rPr>
              <w:t xml:space="preserve"> </w:t>
            </w:r>
            <w:r w:rsidRPr="00467E55">
              <w:rPr>
                <w:rFonts w:ascii="Arial" w:hAnsi="Arial" w:cs="Arial"/>
              </w:rPr>
              <w:t>techniques.</w:t>
            </w:r>
          </w:p>
          <w:p w:rsidR="00467E55" w:rsidRPr="00467E55" w:rsidRDefault="00467E55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K8. </w:t>
            </w:r>
            <w:r w:rsidRPr="00467E55">
              <w:rPr>
                <w:rFonts w:ascii="Arial" w:hAnsi="Arial" w:cs="Arial"/>
              </w:rPr>
              <w:t>Safety guidelines and</w:t>
            </w:r>
            <w:r w:rsidRPr="00467E55">
              <w:rPr>
                <w:rFonts w:ascii="Arial" w:hAnsi="Arial" w:cs="Arial"/>
                <w:spacing w:val="-25"/>
              </w:rPr>
              <w:t xml:space="preserve"> </w:t>
            </w:r>
            <w:r w:rsidRPr="00467E55">
              <w:rPr>
                <w:rFonts w:ascii="Arial" w:hAnsi="Arial" w:cs="Arial"/>
              </w:rPr>
              <w:t>procedures.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501" w:lineRule="auto"/>
              <w:ind w:left="100" w:right="848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T1</w:t>
            </w:r>
            <w:r w:rsidRPr="00467E55">
              <w:rPr>
                <w:rFonts w:ascii="Arial" w:hAnsi="Arial" w:cs="Arial"/>
              </w:rPr>
              <w:t>. Milling</w:t>
            </w:r>
            <w:r w:rsidRPr="00467E55">
              <w:rPr>
                <w:rFonts w:ascii="Arial" w:hAnsi="Arial" w:cs="Arial"/>
                <w:spacing w:val="-4"/>
              </w:rPr>
              <w:t xml:space="preserve"> </w:t>
            </w:r>
            <w:r w:rsidRPr="00467E55">
              <w:rPr>
                <w:rFonts w:ascii="Arial" w:hAnsi="Arial" w:cs="Arial"/>
              </w:rPr>
              <w:t xml:space="preserve">machine </w:t>
            </w:r>
            <w:r w:rsidRPr="00467E55">
              <w:rPr>
                <w:rFonts w:ascii="Arial" w:hAnsi="Arial" w:cs="Arial"/>
                <w:b/>
              </w:rPr>
              <w:t>T2</w:t>
            </w:r>
            <w:r w:rsidRPr="00467E55">
              <w:rPr>
                <w:rFonts w:ascii="Arial" w:hAnsi="Arial" w:cs="Arial"/>
              </w:rPr>
              <w:t>. Indexing</w:t>
            </w:r>
            <w:r w:rsidRPr="00467E55">
              <w:rPr>
                <w:rFonts w:ascii="Arial" w:hAnsi="Arial" w:cs="Arial"/>
                <w:spacing w:val="-3"/>
              </w:rPr>
              <w:t xml:space="preserve"> </w:t>
            </w:r>
            <w:r w:rsidRPr="00467E55">
              <w:rPr>
                <w:rFonts w:ascii="Arial" w:hAnsi="Arial" w:cs="Arial"/>
              </w:rPr>
              <w:t>head</w:t>
            </w:r>
            <w:r w:rsidRPr="00467E55">
              <w:rPr>
                <w:rFonts w:ascii="Arial" w:hAnsi="Arial" w:cs="Arial"/>
                <w:spacing w:val="-1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T3</w:t>
            </w:r>
            <w:r w:rsidRPr="00467E55">
              <w:rPr>
                <w:rFonts w:ascii="Arial" w:hAnsi="Arial" w:cs="Arial"/>
              </w:rPr>
              <w:t>. Gear</w:t>
            </w:r>
            <w:r w:rsidRPr="00467E55">
              <w:rPr>
                <w:rFonts w:ascii="Arial" w:hAnsi="Arial" w:cs="Arial"/>
                <w:spacing w:val="-3"/>
              </w:rPr>
              <w:t xml:space="preserve"> </w:t>
            </w:r>
            <w:r w:rsidRPr="00467E55">
              <w:rPr>
                <w:rFonts w:ascii="Arial" w:hAnsi="Arial" w:cs="Arial"/>
              </w:rPr>
              <w:t>cutter</w:t>
            </w:r>
          </w:p>
          <w:p w:rsidR="00467E55" w:rsidRPr="00467E55" w:rsidRDefault="00467E55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T4</w:t>
            </w:r>
            <w:r w:rsidRPr="00467E55">
              <w:rPr>
                <w:rFonts w:ascii="Arial" w:hAnsi="Arial" w:cs="Arial"/>
              </w:rPr>
              <w:t>. Vernier</w:t>
            </w:r>
            <w:r w:rsidRPr="00467E55">
              <w:rPr>
                <w:rFonts w:ascii="Arial" w:hAnsi="Arial" w:cs="Arial"/>
                <w:spacing w:val="-6"/>
              </w:rPr>
              <w:t xml:space="preserve"> </w:t>
            </w:r>
            <w:r w:rsidRPr="00467E55">
              <w:rPr>
                <w:rFonts w:ascii="Arial" w:hAnsi="Arial" w:cs="Arial"/>
              </w:rPr>
              <w:t>Caliper</w:t>
            </w:r>
          </w:p>
          <w:p w:rsidR="00467E55" w:rsidRPr="00467E55" w:rsidRDefault="00467E55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0" w:right="636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T5</w:t>
            </w:r>
            <w:r w:rsidRPr="00467E55">
              <w:rPr>
                <w:rFonts w:ascii="Arial" w:hAnsi="Arial" w:cs="Arial"/>
              </w:rPr>
              <w:t>. Dial indicator</w:t>
            </w:r>
            <w:r w:rsidRPr="00467E55">
              <w:rPr>
                <w:rFonts w:ascii="Arial" w:hAnsi="Arial" w:cs="Arial"/>
                <w:spacing w:val="-3"/>
              </w:rPr>
              <w:t xml:space="preserve"> </w:t>
            </w:r>
            <w:r w:rsidRPr="00467E55">
              <w:rPr>
                <w:rFonts w:ascii="Arial" w:hAnsi="Arial" w:cs="Arial"/>
              </w:rPr>
              <w:t>with magnet</w:t>
            </w:r>
            <w:r w:rsidRPr="00467E55">
              <w:rPr>
                <w:rFonts w:ascii="Arial" w:hAnsi="Arial" w:cs="Arial"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</w:rPr>
              <w:t>stand</w:t>
            </w:r>
          </w:p>
          <w:p w:rsidR="00467E55" w:rsidRPr="00467E55" w:rsidRDefault="00467E55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T6</w:t>
            </w:r>
            <w:r w:rsidRPr="00467E55">
              <w:rPr>
                <w:rFonts w:ascii="Arial" w:hAnsi="Arial" w:cs="Arial"/>
              </w:rPr>
              <w:t>. Set of module</w:t>
            </w:r>
            <w:r w:rsidRPr="00467E55">
              <w:rPr>
                <w:rFonts w:ascii="Arial" w:hAnsi="Arial" w:cs="Arial"/>
                <w:spacing w:val="-4"/>
              </w:rPr>
              <w:t xml:space="preserve"> </w:t>
            </w:r>
            <w:r w:rsidRPr="00467E55">
              <w:rPr>
                <w:rFonts w:ascii="Arial" w:hAnsi="Arial" w:cs="Arial"/>
              </w:rPr>
              <w:t>cutters.</w:t>
            </w:r>
          </w:p>
          <w:p w:rsidR="00467E55" w:rsidRPr="00467E55" w:rsidRDefault="00467E55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T7</w:t>
            </w:r>
            <w:r w:rsidRPr="00467E55">
              <w:rPr>
                <w:rFonts w:ascii="Arial" w:hAnsi="Arial" w:cs="Arial"/>
              </w:rPr>
              <w:t>. Tooth</w:t>
            </w:r>
            <w:r w:rsidRPr="00467E55">
              <w:rPr>
                <w:rFonts w:ascii="Arial" w:hAnsi="Arial" w:cs="Arial"/>
                <w:spacing w:val="-2"/>
              </w:rPr>
              <w:t xml:space="preserve"> </w:t>
            </w:r>
            <w:r w:rsidRPr="00467E55">
              <w:rPr>
                <w:rFonts w:ascii="Arial" w:hAnsi="Arial" w:cs="Arial"/>
              </w:rPr>
              <w:t>Vernier</w:t>
            </w:r>
          </w:p>
        </w:tc>
      </w:tr>
    </w:tbl>
    <w:p w:rsidR="00467E55" w:rsidRDefault="00467E55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589"/>
        <w:gridCol w:w="4412"/>
        <w:gridCol w:w="2712"/>
      </w:tblGrid>
      <w:tr w:rsidR="00467E55" w:rsidRPr="00467E55" w:rsidTr="00A15F83">
        <w:trPr>
          <w:trHeight w:hRule="exact" w:val="45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72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Unit of</w:t>
            </w:r>
            <w:r w:rsidRPr="00467E55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Competency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331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Performance</w:t>
            </w:r>
            <w:r w:rsidRPr="00467E55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792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Knowledge and</w:t>
            </w:r>
            <w:r w:rsidRPr="00467E55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477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Tools &amp;</w:t>
            </w:r>
            <w:r w:rsidRPr="00467E55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Equipment</w:t>
            </w:r>
          </w:p>
        </w:tc>
      </w:tr>
      <w:tr w:rsidR="00467E55" w:rsidRPr="00467E55" w:rsidTr="00A15F83">
        <w:trPr>
          <w:trHeight w:hRule="exact" w:val="340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spacing w:before="12" w:line="266" w:lineRule="exact"/>
              <w:ind w:left="460" w:right="1127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P6. </w:t>
            </w:r>
            <w:r w:rsidRPr="00467E55">
              <w:rPr>
                <w:rFonts w:ascii="Arial" w:hAnsi="Arial" w:cs="Arial"/>
              </w:rPr>
              <w:t xml:space="preserve">Set the dividing </w:t>
            </w:r>
            <w:proofErr w:type="spellStart"/>
            <w:r w:rsidRPr="00467E55">
              <w:rPr>
                <w:rFonts w:ascii="Arial" w:hAnsi="Arial" w:cs="Arial"/>
              </w:rPr>
              <w:t>headaccording</w:t>
            </w:r>
            <w:proofErr w:type="spellEnd"/>
            <w:r w:rsidRPr="00467E55">
              <w:rPr>
                <w:rFonts w:ascii="Arial" w:hAnsi="Arial" w:cs="Arial"/>
                <w:spacing w:val="-20"/>
              </w:rPr>
              <w:t xml:space="preserve"> </w:t>
            </w:r>
            <w:r w:rsidRPr="00467E55">
              <w:rPr>
                <w:rFonts w:ascii="Arial" w:hAnsi="Arial" w:cs="Arial"/>
              </w:rPr>
              <w:t>to requirements.</w:t>
            </w:r>
          </w:p>
          <w:p w:rsidR="00467E55" w:rsidRPr="00467E55" w:rsidRDefault="00467E55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403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P7. </w:t>
            </w:r>
            <w:r w:rsidRPr="00467E55">
              <w:rPr>
                <w:rFonts w:ascii="Arial" w:hAnsi="Arial" w:cs="Arial"/>
              </w:rPr>
              <w:t>Perform the gear cutting according to</w:t>
            </w:r>
            <w:r w:rsidRPr="00467E55">
              <w:rPr>
                <w:rFonts w:ascii="Arial" w:hAnsi="Arial" w:cs="Arial"/>
                <w:spacing w:val="-17"/>
              </w:rPr>
              <w:t xml:space="preserve"> </w:t>
            </w:r>
            <w:r w:rsidRPr="00467E55">
              <w:rPr>
                <w:rFonts w:ascii="Arial" w:hAnsi="Arial" w:cs="Arial"/>
              </w:rPr>
              <w:t>the given</w:t>
            </w:r>
            <w:r w:rsidRPr="00467E55">
              <w:rPr>
                <w:rFonts w:ascii="Arial" w:hAnsi="Arial" w:cs="Arial"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</w:rPr>
              <w:t>specifications.</w:t>
            </w:r>
          </w:p>
          <w:p w:rsidR="00467E55" w:rsidRPr="00467E55" w:rsidRDefault="00467E55" w:rsidP="00A15F83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70" w:lineRule="exact"/>
              <w:ind w:left="460" w:right="274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P8. </w:t>
            </w:r>
            <w:r w:rsidRPr="00467E55">
              <w:rPr>
                <w:rFonts w:ascii="Arial" w:hAnsi="Arial" w:cs="Arial"/>
              </w:rPr>
              <w:t>Check quality of the component at</w:t>
            </w:r>
            <w:r w:rsidRPr="00467E55">
              <w:rPr>
                <w:rFonts w:ascii="Arial" w:hAnsi="Arial" w:cs="Arial"/>
                <w:spacing w:val="-21"/>
              </w:rPr>
              <w:t xml:space="preserve"> </w:t>
            </w:r>
            <w:r w:rsidRPr="00467E55">
              <w:rPr>
                <w:rFonts w:ascii="Arial" w:hAnsi="Arial" w:cs="Arial"/>
              </w:rPr>
              <w:t>suitable intervals.</w:t>
            </w:r>
          </w:p>
          <w:p w:rsidR="00467E55" w:rsidRPr="00467E55" w:rsidRDefault="00467E55" w:rsidP="00A15F83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570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P9. </w:t>
            </w:r>
            <w:r w:rsidRPr="00467E55">
              <w:rPr>
                <w:rFonts w:ascii="Arial" w:hAnsi="Arial" w:cs="Arial"/>
              </w:rPr>
              <w:t>Shut down the machine at safe</w:t>
            </w:r>
            <w:r w:rsidRPr="00467E55">
              <w:rPr>
                <w:rFonts w:ascii="Arial" w:hAnsi="Arial" w:cs="Arial"/>
                <w:spacing w:val="-23"/>
              </w:rPr>
              <w:t xml:space="preserve"> </w:t>
            </w:r>
            <w:r w:rsidRPr="00467E55">
              <w:rPr>
                <w:rFonts w:ascii="Arial" w:hAnsi="Arial" w:cs="Arial"/>
              </w:rPr>
              <w:t>position after finishing the</w:t>
            </w:r>
            <w:r w:rsidRPr="00467E55">
              <w:rPr>
                <w:rFonts w:ascii="Arial" w:hAnsi="Arial" w:cs="Arial"/>
                <w:spacing w:val="-3"/>
              </w:rPr>
              <w:t xml:space="preserve"> </w:t>
            </w:r>
            <w:r w:rsidRPr="00467E55">
              <w:rPr>
                <w:rFonts w:ascii="Arial" w:hAnsi="Arial" w:cs="Arial"/>
              </w:rPr>
              <w:t>work.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rPr>
                <w:rFonts w:ascii="Arial" w:hAnsi="Arial" w:cs="Arial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rPr>
                <w:rFonts w:ascii="Arial" w:hAnsi="Arial" w:cs="Arial"/>
              </w:rPr>
            </w:pPr>
          </w:p>
        </w:tc>
      </w:tr>
      <w:tr w:rsidR="00467E55" w:rsidRPr="00467E55" w:rsidTr="00A15F83">
        <w:trPr>
          <w:trHeight w:hRule="exact" w:val="544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ind w:left="103" w:right="214"/>
              <w:jc w:val="both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lastRenderedPageBreak/>
              <w:t>F3. Perform</w:t>
            </w:r>
            <w:r w:rsidRPr="00467E55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slotting or grooving on</w:t>
            </w:r>
            <w:r w:rsidRPr="00467E5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work piece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  <w:i/>
              </w:rPr>
              <w:t>You must be able</w:t>
            </w:r>
            <w:r w:rsidRPr="00467E55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467E55">
              <w:rPr>
                <w:rFonts w:ascii="Arial" w:hAnsi="Arial" w:cs="Arial"/>
                <w:b/>
                <w:i/>
              </w:rPr>
              <w:t>to:</w:t>
            </w:r>
          </w:p>
          <w:p w:rsidR="00467E55" w:rsidRPr="00467E55" w:rsidRDefault="00467E55" w:rsidP="00A15F8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310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P1. </w:t>
            </w:r>
            <w:r w:rsidRPr="00467E55">
              <w:rPr>
                <w:rFonts w:ascii="Arial" w:hAnsi="Arial" w:cs="Arial"/>
              </w:rPr>
              <w:t>Identify safety hazards related with</w:t>
            </w:r>
            <w:r w:rsidRPr="00467E55">
              <w:rPr>
                <w:rFonts w:ascii="Arial" w:hAnsi="Arial" w:cs="Arial"/>
                <w:spacing w:val="-19"/>
              </w:rPr>
              <w:t xml:space="preserve"> </w:t>
            </w:r>
            <w:r w:rsidRPr="00467E55">
              <w:rPr>
                <w:rFonts w:ascii="Arial" w:hAnsi="Arial" w:cs="Arial"/>
              </w:rPr>
              <w:t>milling operations and take appropriate steps</w:t>
            </w:r>
            <w:r w:rsidRPr="00467E55">
              <w:rPr>
                <w:rFonts w:ascii="Arial" w:hAnsi="Arial" w:cs="Arial"/>
                <w:spacing w:val="-7"/>
              </w:rPr>
              <w:t xml:space="preserve"> </w:t>
            </w:r>
            <w:r w:rsidRPr="00467E55">
              <w:rPr>
                <w:rFonts w:ascii="Arial" w:hAnsi="Arial" w:cs="Arial"/>
              </w:rPr>
              <w:t>to avoid any injury or</w:t>
            </w:r>
            <w:r w:rsidRPr="00467E55">
              <w:rPr>
                <w:rFonts w:ascii="Arial" w:hAnsi="Arial" w:cs="Arial"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</w:rPr>
              <w:t>accident.</w:t>
            </w:r>
          </w:p>
          <w:p w:rsidR="00467E55" w:rsidRPr="00467E55" w:rsidRDefault="00467E55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102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P2. </w:t>
            </w:r>
            <w:r w:rsidRPr="00467E55">
              <w:rPr>
                <w:rFonts w:ascii="Arial" w:hAnsi="Arial" w:cs="Arial"/>
              </w:rPr>
              <w:t>Set the work piece in machine vice</w:t>
            </w:r>
            <w:r w:rsidRPr="00467E55">
              <w:rPr>
                <w:rFonts w:ascii="Arial" w:hAnsi="Arial" w:cs="Arial"/>
                <w:spacing w:val="-18"/>
              </w:rPr>
              <w:t xml:space="preserve"> </w:t>
            </w:r>
            <w:r w:rsidRPr="00467E55">
              <w:rPr>
                <w:rFonts w:ascii="Arial" w:hAnsi="Arial" w:cs="Arial"/>
              </w:rPr>
              <w:t>according to procedure.</w:t>
            </w:r>
          </w:p>
          <w:p w:rsidR="00467E55" w:rsidRPr="00467E55" w:rsidRDefault="00467E55" w:rsidP="00A15F83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6" w:lineRule="exact"/>
              <w:ind w:left="460" w:right="931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P3. </w:t>
            </w:r>
            <w:r w:rsidRPr="00467E55">
              <w:rPr>
                <w:rFonts w:ascii="Arial" w:hAnsi="Arial" w:cs="Arial"/>
              </w:rPr>
              <w:t>Select the appropriate cutter as</w:t>
            </w:r>
            <w:r w:rsidRPr="00467E55">
              <w:rPr>
                <w:rFonts w:ascii="Arial" w:hAnsi="Arial" w:cs="Arial"/>
                <w:spacing w:val="-16"/>
              </w:rPr>
              <w:t xml:space="preserve"> </w:t>
            </w:r>
            <w:r w:rsidRPr="00467E55">
              <w:rPr>
                <w:rFonts w:ascii="Arial" w:hAnsi="Arial" w:cs="Arial"/>
              </w:rPr>
              <w:t>per</w:t>
            </w:r>
            <w:r w:rsidRPr="00467E55">
              <w:rPr>
                <w:rFonts w:ascii="Arial" w:hAnsi="Arial" w:cs="Arial"/>
                <w:spacing w:val="-1"/>
              </w:rPr>
              <w:t xml:space="preserve"> </w:t>
            </w:r>
            <w:r w:rsidRPr="00467E55">
              <w:rPr>
                <w:rFonts w:ascii="Arial" w:hAnsi="Arial" w:cs="Arial"/>
              </w:rPr>
              <w:t>specifications.</w:t>
            </w:r>
          </w:p>
          <w:p w:rsidR="00467E55" w:rsidRPr="00467E55" w:rsidRDefault="00467E55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543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P4. </w:t>
            </w:r>
            <w:r w:rsidRPr="00467E55">
              <w:rPr>
                <w:rFonts w:ascii="Arial" w:hAnsi="Arial" w:cs="Arial"/>
              </w:rPr>
              <w:t>Adjust the milling cutter for slotting</w:t>
            </w:r>
            <w:r w:rsidRPr="00467E55">
              <w:rPr>
                <w:rFonts w:ascii="Arial" w:hAnsi="Arial" w:cs="Arial"/>
                <w:spacing w:val="-20"/>
              </w:rPr>
              <w:t xml:space="preserve"> </w:t>
            </w:r>
            <w:r w:rsidRPr="00467E55">
              <w:rPr>
                <w:rFonts w:ascii="Arial" w:hAnsi="Arial" w:cs="Arial"/>
              </w:rPr>
              <w:t>and grooving.</w:t>
            </w:r>
          </w:p>
          <w:p w:rsidR="00467E55" w:rsidRPr="00467E55" w:rsidRDefault="00467E55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376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P5. </w:t>
            </w:r>
            <w:r w:rsidRPr="00467E55">
              <w:rPr>
                <w:rFonts w:ascii="Arial" w:hAnsi="Arial" w:cs="Arial"/>
              </w:rPr>
              <w:t>Determine the touching point of the</w:t>
            </w:r>
            <w:r w:rsidRPr="00467E55">
              <w:rPr>
                <w:rFonts w:ascii="Arial" w:hAnsi="Arial" w:cs="Arial"/>
                <w:spacing w:val="-18"/>
              </w:rPr>
              <w:t xml:space="preserve"> </w:t>
            </w:r>
            <w:r w:rsidRPr="00467E55">
              <w:rPr>
                <w:rFonts w:ascii="Arial" w:hAnsi="Arial" w:cs="Arial"/>
              </w:rPr>
              <w:t>work piece.</w:t>
            </w:r>
          </w:p>
          <w:p w:rsidR="00467E55" w:rsidRPr="00467E55" w:rsidRDefault="00467E55" w:rsidP="00A15F83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P6. </w:t>
            </w:r>
            <w:r w:rsidRPr="00467E55">
              <w:rPr>
                <w:rFonts w:ascii="Arial" w:hAnsi="Arial" w:cs="Arial"/>
              </w:rPr>
              <w:t>Produce slotting or grooving on the</w:t>
            </w:r>
            <w:r w:rsidRPr="00467E55">
              <w:rPr>
                <w:rFonts w:ascii="Arial" w:hAnsi="Arial" w:cs="Arial"/>
                <w:spacing w:val="-23"/>
              </w:rPr>
              <w:t xml:space="preserve"> </w:t>
            </w:r>
            <w:r w:rsidRPr="00467E55">
              <w:rPr>
                <w:rFonts w:ascii="Arial" w:hAnsi="Arial" w:cs="Arial"/>
              </w:rPr>
              <w:t>work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  <w:i/>
              </w:rPr>
              <w:t>You must know and</w:t>
            </w:r>
            <w:r w:rsidRPr="00467E55">
              <w:rPr>
                <w:rFonts w:ascii="Arial" w:hAnsi="Arial" w:cs="Arial"/>
                <w:b/>
                <w:i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  <w:b/>
                <w:i/>
              </w:rPr>
              <w:t>understand:</w:t>
            </w:r>
          </w:p>
          <w:p w:rsidR="00467E55" w:rsidRPr="00467E55" w:rsidRDefault="00467E55" w:rsidP="00A15F8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3" w:right="210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K1. </w:t>
            </w:r>
            <w:r w:rsidRPr="00467E55">
              <w:rPr>
                <w:rFonts w:ascii="Arial" w:hAnsi="Arial" w:cs="Arial"/>
              </w:rPr>
              <w:t>Identifying safety hazards associated</w:t>
            </w:r>
            <w:r w:rsidRPr="00467E55">
              <w:rPr>
                <w:rFonts w:ascii="Arial" w:hAnsi="Arial" w:cs="Arial"/>
                <w:spacing w:val="-27"/>
              </w:rPr>
              <w:t xml:space="preserve"> </w:t>
            </w:r>
            <w:r w:rsidRPr="00467E55">
              <w:rPr>
                <w:rFonts w:ascii="Arial" w:hAnsi="Arial" w:cs="Arial"/>
              </w:rPr>
              <w:t>with milling machine</w:t>
            </w:r>
            <w:r w:rsidRPr="00467E55">
              <w:rPr>
                <w:rFonts w:ascii="Arial" w:hAnsi="Arial" w:cs="Arial"/>
                <w:spacing w:val="-7"/>
              </w:rPr>
              <w:t xml:space="preserve"> </w:t>
            </w:r>
            <w:r w:rsidRPr="00467E55">
              <w:rPr>
                <w:rFonts w:ascii="Arial" w:hAnsi="Arial" w:cs="Arial"/>
              </w:rPr>
              <w:t>operations.</w:t>
            </w:r>
          </w:p>
          <w:p w:rsidR="00467E55" w:rsidRPr="00467E55" w:rsidRDefault="00467E55" w:rsidP="00A15F83">
            <w:pPr>
              <w:pStyle w:val="TableParagraph"/>
              <w:spacing w:before="12" w:line="580" w:lineRule="atLeast"/>
              <w:ind w:left="103" w:right="778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K2. </w:t>
            </w:r>
            <w:r w:rsidRPr="00467E55">
              <w:rPr>
                <w:rFonts w:ascii="Arial" w:hAnsi="Arial" w:cs="Arial"/>
              </w:rPr>
              <w:t>Safety guidelines and</w:t>
            </w:r>
            <w:r w:rsidRPr="00467E55">
              <w:rPr>
                <w:rFonts w:ascii="Arial" w:hAnsi="Arial" w:cs="Arial"/>
                <w:spacing w:val="-21"/>
              </w:rPr>
              <w:t xml:space="preserve"> </w:t>
            </w:r>
            <w:r w:rsidRPr="00467E55">
              <w:rPr>
                <w:rFonts w:ascii="Arial" w:hAnsi="Arial" w:cs="Arial"/>
              </w:rPr>
              <w:t xml:space="preserve">procedures. </w:t>
            </w:r>
            <w:r w:rsidRPr="00467E55">
              <w:rPr>
                <w:rFonts w:ascii="Arial" w:hAnsi="Arial" w:cs="Arial"/>
                <w:b/>
              </w:rPr>
              <w:t xml:space="preserve">K3. </w:t>
            </w:r>
            <w:r w:rsidRPr="00467E55">
              <w:rPr>
                <w:rFonts w:ascii="Arial" w:hAnsi="Arial" w:cs="Arial"/>
              </w:rPr>
              <w:t>Method of using of dial</w:t>
            </w:r>
            <w:r w:rsidRPr="00467E55">
              <w:rPr>
                <w:rFonts w:ascii="Arial" w:hAnsi="Arial" w:cs="Arial"/>
                <w:spacing w:val="-18"/>
              </w:rPr>
              <w:t xml:space="preserve"> </w:t>
            </w:r>
            <w:r w:rsidRPr="00467E55">
              <w:rPr>
                <w:rFonts w:ascii="Arial" w:hAnsi="Arial" w:cs="Arial"/>
              </w:rPr>
              <w:t xml:space="preserve">indicator </w:t>
            </w:r>
            <w:r w:rsidRPr="00467E55">
              <w:rPr>
                <w:rFonts w:ascii="Arial" w:hAnsi="Arial" w:cs="Arial"/>
                <w:b/>
              </w:rPr>
              <w:t xml:space="preserve">K4. </w:t>
            </w:r>
            <w:r w:rsidRPr="00467E55">
              <w:rPr>
                <w:rFonts w:ascii="Arial" w:hAnsi="Arial" w:cs="Arial"/>
              </w:rPr>
              <w:t>Method of mounting the</w:t>
            </w:r>
            <w:r w:rsidRPr="00467E55">
              <w:rPr>
                <w:rFonts w:ascii="Arial" w:hAnsi="Arial" w:cs="Arial"/>
                <w:spacing w:val="-20"/>
              </w:rPr>
              <w:t xml:space="preserve"> </w:t>
            </w:r>
            <w:r w:rsidRPr="00467E55">
              <w:rPr>
                <w:rFonts w:ascii="Arial" w:hAnsi="Arial" w:cs="Arial"/>
              </w:rPr>
              <w:t xml:space="preserve">cutters </w:t>
            </w:r>
            <w:r w:rsidRPr="00467E55">
              <w:rPr>
                <w:rFonts w:ascii="Arial" w:hAnsi="Arial" w:cs="Arial"/>
                <w:b/>
              </w:rPr>
              <w:t xml:space="preserve">K5. </w:t>
            </w:r>
            <w:r w:rsidRPr="00467E55">
              <w:rPr>
                <w:rFonts w:ascii="Arial" w:hAnsi="Arial" w:cs="Arial"/>
              </w:rPr>
              <w:t>Checking of right angle with the</w:t>
            </w:r>
            <w:r w:rsidRPr="00467E55">
              <w:rPr>
                <w:rFonts w:ascii="Arial" w:hAnsi="Arial" w:cs="Arial"/>
                <w:spacing w:val="-18"/>
              </w:rPr>
              <w:t xml:space="preserve"> </w:t>
            </w:r>
            <w:r w:rsidRPr="00467E55">
              <w:rPr>
                <w:rFonts w:ascii="Arial" w:hAnsi="Arial" w:cs="Arial"/>
              </w:rPr>
              <w:t>tri-</w:t>
            </w:r>
          </w:p>
          <w:p w:rsidR="00467E55" w:rsidRPr="00467E55" w:rsidRDefault="00467E55" w:rsidP="00A15F83">
            <w:pPr>
              <w:pStyle w:val="TableParagraph"/>
              <w:spacing w:line="261" w:lineRule="exact"/>
              <w:ind w:left="463"/>
              <w:rPr>
                <w:rFonts w:ascii="Arial" w:eastAsia="Calibri" w:hAnsi="Arial" w:cs="Arial"/>
              </w:rPr>
            </w:pPr>
            <w:proofErr w:type="gramStart"/>
            <w:r w:rsidRPr="00467E55">
              <w:rPr>
                <w:rFonts w:ascii="Arial" w:hAnsi="Arial" w:cs="Arial"/>
              </w:rPr>
              <w:t>square</w:t>
            </w:r>
            <w:proofErr w:type="gramEnd"/>
            <w:r w:rsidRPr="00467E55">
              <w:rPr>
                <w:rFonts w:ascii="Arial" w:hAnsi="Arial" w:cs="Arial"/>
              </w:rPr>
              <w:t>.</w:t>
            </w:r>
          </w:p>
          <w:p w:rsidR="00467E55" w:rsidRPr="00467E55" w:rsidRDefault="00467E55" w:rsidP="00A15F83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3" w:right="628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K6. </w:t>
            </w:r>
            <w:r w:rsidRPr="00467E55">
              <w:rPr>
                <w:rFonts w:ascii="Arial" w:hAnsi="Arial" w:cs="Arial"/>
              </w:rPr>
              <w:t>Explain the procedure of slotting</w:t>
            </w:r>
            <w:r w:rsidRPr="00467E55">
              <w:rPr>
                <w:rFonts w:ascii="Arial" w:hAnsi="Arial" w:cs="Arial"/>
                <w:spacing w:val="-22"/>
              </w:rPr>
              <w:t xml:space="preserve"> </w:t>
            </w:r>
            <w:r w:rsidRPr="00467E55">
              <w:rPr>
                <w:rFonts w:ascii="Arial" w:hAnsi="Arial" w:cs="Arial"/>
              </w:rPr>
              <w:t>and grooving.</w:t>
            </w:r>
          </w:p>
          <w:p w:rsidR="00467E55" w:rsidRPr="00467E55" w:rsidRDefault="00467E55" w:rsidP="00A15F83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K7. </w:t>
            </w:r>
            <w:r w:rsidRPr="00467E55">
              <w:rPr>
                <w:rFonts w:ascii="Arial" w:hAnsi="Arial" w:cs="Arial"/>
              </w:rPr>
              <w:t>Quality checks procedures and</w:t>
            </w:r>
            <w:r w:rsidRPr="00467E55">
              <w:rPr>
                <w:rFonts w:ascii="Arial" w:hAnsi="Arial" w:cs="Arial"/>
                <w:spacing w:val="-24"/>
              </w:rPr>
              <w:t xml:space="preserve"> </w:t>
            </w:r>
            <w:r w:rsidRPr="00467E55">
              <w:rPr>
                <w:rFonts w:ascii="Arial" w:hAnsi="Arial" w:cs="Arial"/>
              </w:rPr>
              <w:t>techniques.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501" w:lineRule="auto"/>
              <w:ind w:left="100" w:right="958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  <w:lang w:val="fr-FR"/>
              </w:rPr>
              <w:t>T1</w:t>
            </w:r>
            <w:r w:rsidRPr="00467E55">
              <w:rPr>
                <w:rFonts w:ascii="Arial" w:hAnsi="Arial" w:cs="Arial"/>
                <w:lang w:val="fr-FR"/>
              </w:rPr>
              <w:t xml:space="preserve">. </w:t>
            </w:r>
            <w:proofErr w:type="spellStart"/>
            <w:r w:rsidRPr="00467E55">
              <w:rPr>
                <w:rFonts w:ascii="Arial" w:hAnsi="Arial" w:cs="Arial"/>
                <w:lang w:val="fr-FR"/>
              </w:rPr>
              <w:t>Slotting</w:t>
            </w:r>
            <w:proofErr w:type="spellEnd"/>
            <w:r w:rsidRPr="00467E55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467E55">
              <w:rPr>
                <w:rFonts w:ascii="Arial" w:hAnsi="Arial" w:cs="Arial"/>
                <w:lang w:val="fr-FR"/>
              </w:rPr>
              <w:t xml:space="preserve">cutter </w:t>
            </w:r>
            <w:r w:rsidRPr="00467E55">
              <w:rPr>
                <w:rFonts w:ascii="Arial" w:hAnsi="Arial" w:cs="Arial"/>
                <w:b/>
                <w:lang w:val="fr-FR"/>
              </w:rPr>
              <w:t>T2</w:t>
            </w:r>
            <w:r w:rsidRPr="00467E55">
              <w:rPr>
                <w:rFonts w:ascii="Arial" w:hAnsi="Arial" w:cs="Arial"/>
                <w:lang w:val="fr-FR"/>
              </w:rPr>
              <w:t>. Vernier</w:t>
            </w:r>
            <w:r w:rsidRPr="00467E55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proofErr w:type="spellStart"/>
            <w:r w:rsidRPr="00467E55">
              <w:rPr>
                <w:rFonts w:ascii="Arial" w:hAnsi="Arial" w:cs="Arial"/>
                <w:lang w:val="fr-FR"/>
              </w:rPr>
              <w:t>caliper</w:t>
            </w:r>
            <w:proofErr w:type="spellEnd"/>
            <w:r w:rsidRPr="00467E55">
              <w:rPr>
                <w:rFonts w:ascii="Arial" w:hAnsi="Arial" w:cs="Arial"/>
                <w:lang w:val="fr-FR"/>
              </w:rPr>
              <w:t xml:space="preserve"> </w:t>
            </w:r>
            <w:r w:rsidRPr="00467E55">
              <w:rPr>
                <w:rFonts w:ascii="Arial" w:hAnsi="Arial" w:cs="Arial"/>
                <w:b/>
                <w:lang w:val="fr-FR"/>
              </w:rPr>
              <w:t>T3</w:t>
            </w:r>
            <w:r w:rsidRPr="00467E55">
              <w:rPr>
                <w:rFonts w:ascii="Arial" w:hAnsi="Arial" w:cs="Arial"/>
                <w:lang w:val="fr-FR"/>
              </w:rPr>
              <w:t>.</w:t>
            </w:r>
            <w:r w:rsidRPr="00467E55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467E55">
              <w:rPr>
                <w:rFonts w:ascii="Arial" w:hAnsi="Arial" w:cs="Arial"/>
              </w:rPr>
              <w:t>Depth</w:t>
            </w:r>
            <w:r w:rsidRPr="00467E55">
              <w:rPr>
                <w:rFonts w:ascii="Arial" w:hAnsi="Arial" w:cs="Arial"/>
                <w:spacing w:val="-4"/>
              </w:rPr>
              <w:t xml:space="preserve"> </w:t>
            </w:r>
            <w:r w:rsidRPr="00467E55">
              <w:rPr>
                <w:rFonts w:ascii="Arial" w:hAnsi="Arial" w:cs="Arial"/>
              </w:rPr>
              <w:t>gauge</w:t>
            </w:r>
            <w:r w:rsidRPr="00467E55">
              <w:rPr>
                <w:rFonts w:ascii="Arial" w:hAnsi="Arial" w:cs="Arial"/>
                <w:spacing w:val="-48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T4</w:t>
            </w:r>
            <w:r w:rsidRPr="00467E55">
              <w:rPr>
                <w:rFonts w:ascii="Arial" w:hAnsi="Arial" w:cs="Arial"/>
              </w:rPr>
              <w:t>. End mil</w:t>
            </w:r>
            <w:r w:rsidRPr="00467E55">
              <w:rPr>
                <w:rFonts w:ascii="Arial" w:hAnsi="Arial" w:cs="Arial"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</w:rPr>
              <w:t>cutter</w:t>
            </w:r>
          </w:p>
        </w:tc>
      </w:tr>
    </w:tbl>
    <w:p w:rsidR="00467E55" w:rsidRDefault="00467E55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589"/>
        <w:gridCol w:w="4412"/>
        <w:gridCol w:w="2712"/>
      </w:tblGrid>
      <w:tr w:rsidR="00467E55" w:rsidRPr="00467E55" w:rsidTr="00A15F83">
        <w:trPr>
          <w:trHeight w:hRule="exact" w:val="45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72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Unit of</w:t>
            </w:r>
            <w:r w:rsidRPr="00467E55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Competency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331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Performance</w:t>
            </w:r>
            <w:r w:rsidRPr="00467E55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right="1"/>
              <w:jc w:val="center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Knowledge and</w:t>
            </w:r>
            <w:r w:rsidRPr="00467E55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477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Tools &amp;</w:t>
            </w:r>
            <w:r w:rsidRPr="00467E55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Equipment</w:t>
            </w:r>
          </w:p>
        </w:tc>
      </w:tr>
      <w:tr w:rsidR="00467E55" w:rsidRPr="00467E55" w:rsidTr="00A15F83">
        <w:trPr>
          <w:trHeight w:hRule="exact" w:val="311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460"/>
              <w:rPr>
                <w:rFonts w:ascii="Arial" w:eastAsia="Calibri" w:hAnsi="Arial" w:cs="Arial"/>
              </w:rPr>
            </w:pPr>
            <w:proofErr w:type="gramStart"/>
            <w:r w:rsidRPr="00467E55">
              <w:rPr>
                <w:rFonts w:ascii="Arial" w:hAnsi="Arial" w:cs="Arial"/>
              </w:rPr>
              <w:t>piece</w:t>
            </w:r>
            <w:proofErr w:type="gramEnd"/>
            <w:r w:rsidRPr="00467E55">
              <w:rPr>
                <w:rFonts w:ascii="Arial" w:hAnsi="Arial" w:cs="Arial"/>
              </w:rPr>
              <w:t xml:space="preserve"> to the required</w:t>
            </w:r>
            <w:r w:rsidRPr="00467E55">
              <w:rPr>
                <w:rFonts w:ascii="Arial" w:hAnsi="Arial" w:cs="Arial"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</w:rPr>
              <w:t>quality.</w:t>
            </w:r>
          </w:p>
          <w:p w:rsidR="00467E55" w:rsidRPr="00467E55" w:rsidRDefault="00467E55" w:rsidP="00A15F83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6" w:lineRule="exact"/>
              <w:ind w:left="460" w:right="274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P7. </w:t>
            </w:r>
            <w:r w:rsidRPr="00467E55">
              <w:rPr>
                <w:rFonts w:ascii="Arial" w:hAnsi="Arial" w:cs="Arial"/>
              </w:rPr>
              <w:t>Check quality of the component at</w:t>
            </w:r>
            <w:r w:rsidRPr="00467E55">
              <w:rPr>
                <w:rFonts w:ascii="Arial" w:hAnsi="Arial" w:cs="Arial"/>
                <w:spacing w:val="-21"/>
              </w:rPr>
              <w:t xml:space="preserve"> </w:t>
            </w:r>
            <w:r w:rsidRPr="00467E55">
              <w:rPr>
                <w:rFonts w:ascii="Arial" w:hAnsi="Arial" w:cs="Arial"/>
              </w:rPr>
              <w:t>suitable intervals.</w:t>
            </w:r>
          </w:p>
          <w:p w:rsidR="00467E55" w:rsidRPr="00467E55" w:rsidRDefault="00467E55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570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P8. </w:t>
            </w:r>
            <w:r w:rsidRPr="00467E55">
              <w:rPr>
                <w:rFonts w:ascii="Arial" w:hAnsi="Arial" w:cs="Arial"/>
              </w:rPr>
              <w:t>Shut down the machine at safe</w:t>
            </w:r>
            <w:r w:rsidRPr="00467E55">
              <w:rPr>
                <w:rFonts w:ascii="Arial" w:hAnsi="Arial" w:cs="Arial"/>
                <w:spacing w:val="-23"/>
              </w:rPr>
              <w:t xml:space="preserve"> </w:t>
            </w:r>
            <w:r w:rsidRPr="00467E55">
              <w:rPr>
                <w:rFonts w:ascii="Arial" w:hAnsi="Arial" w:cs="Arial"/>
              </w:rPr>
              <w:t>position after finishing the</w:t>
            </w:r>
            <w:r w:rsidRPr="00467E55">
              <w:rPr>
                <w:rFonts w:ascii="Arial" w:hAnsi="Arial" w:cs="Arial"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</w:rPr>
              <w:t>work.</w:t>
            </w:r>
          </w:p>
          <w:p w:rsidR="00467E55" w:rsidRPr="00467E55" w:rsidRDefault="00467E55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111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P9. </w:t>
            </w:r>
            <w:r w:rsidRPr="00467E55">
              <w:rPr>
                <w:rFonts w:ascii="Arial" w:hAnsi="Arial" w:cs="Arial"/>
              </w:rPr>
              <w:t>Observe personal and workplace safety at</w:t>
            </w:r>
            <w:r w:rsidRPr="00467E55">
              <w:rPr>
                <w:rFonts w:ascii="Arial" w:hAnsi="Arial" w:cs="Arial"/>
                <w:spacing w:val="-20"/>
              </w:rPr>
              <w:t xml:space="preserve"> </w:t>
            </w:r>
            <w:r w:rsidRPr="00467E55">
              <w:rPr>
                <w:rFonts w:ascii="Arial" w:hAnsi="Arial" w:cs="Arial"/>
              </w:rPr>
              <w:t>all time.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spacing w:line="292" w:lineRule="exact"/>
              <w:ind w:right="103"/>
              <w:jc w:val="center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K8. </w:t>
            </w:r>
            <w:r w:rsidRPr="00467E55">
              <w:rPr>
                <w:rFonts w:ascii="Arial" w:hAnsi="Arial" w:cs="Arial"/>
              </w:rPr>
              <w:t>Types of slotting and grooving</w:t>
            </w:r>
            <w:r w:rsidRPr="00467E55">
              <w:rPr>
                <w:rFonts w:ascii="Arial" w:hAnsi="Arial" w:cs="Arial"/>
                <w:spacing w:val="-30"/>
              </w:rPr>
              <w:t xml:space="preserve"> </w:t>
            </w:r>
            <w:r w:rsidRPr="00467E55">
              <w:rPr>
                <w:rFonts w:ascii="Arial" w:hAnsi="Arial" w:cs="Arial"/>
              </w:rPr>
              <w:t>cutters.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rPr>
                <w:rFonts w:ascii="Arial" w:hAnsi="Arial" w:cs="Arial"/>
              </w:rPr>
            </w:pPr>
          </w:p>
        </w:tc>
      </w:tr>
      <w:tr w:rsidR="00467E55" w:rsidRPr="00467E55" w:rsidTr="00A15F83">
        <w:trPr>
          <w:trHeight w:hRule="exact" w:val="574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ind w:left="103" w:right="306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lastRenderedPageBreak/>
              <w:t>F4. Perform</w:t>
            </w:r>
            <w:r w:rsidRPr="00467E55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drilling or boring</w:t>
            </w:r>
            <w:r w:rsidRPr="00467E5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using milling</w:t>
            </w:r>
            <w:r w:rsidRPr="00467E55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machine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  <w:i/>
              </w:rPr>
              <w:t>You must be able</w:t>
            </w:r>
            <w:r w:rsidRPr="00467E55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467E55">
              <w:rPr>
                <w:rFonts w:ascii="Arial" w:hAnsi="Arial" w:cs="Arial"/>
                <w:b/>
                <w:i/>
              </w:rPr>
              <w:t>to:</w:t>
            </w:r>
          </w:p>
          <w:p w:rsidR="00467E55" w:rsidRPr="00467E55" w:rsidRDefault="00467E55" w:rsidP="00A15F8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310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P1. </w:t>
            </w:r>
            <w:r w:rsidRPr="00467E55">
              <w:rPr>
                <w:rFonts w:ascii="Arial" w:hAnsi="Arial" w:cs="Arial"/>
              </w:rPr>
              <w:t>Identify safety hazards related with</w:t>
            </w:r>
            <w:r w:rsidRPr="00467E55">
              <w:rPr>
                <w:rFonts w:ascii="Arial" w:hAnsi="Arial" w:cs="Arial"/>
                <w:spacing w:val="-19"/>
              </w:rPr>
              <w:t xml:space="preserve"> </w:t>
            </w:r>
            <w:r w:rsidRPr="00467E55">
              <w:rPr>
                <w:rFonts w:ascii="Arial" w:hAnsi="Arial" w:cs="Arial"/>
              </w:rPr>
              <w:t>milling operations and take appropriate steps</w:t>
            </w:r>
            <w:r w:rsidRPr="00467E55">
              <w:rPr>
                <w:rFonts w:ascii="Arial" w:hAnsi="Arial" w:cs="Arial"/>
                <w:spacing w:val="-7"/>
              </w:rPr>
              <w:t xml:space="preserve"> </w:t>
            </w:r>
            <w:r w:rsidRPr="00467E55">
              <w:rPr>
                <w:rFonts w:ascii="Arial" w:hAnsi="Arial" w:cs="Arial"/>
              </w:rPr>
              <w:t>to avoid any injury or</w:t>
            </w:r>
            <w:r w:rsidRPr="00467E55">
              <w:rPr>
                <w:rFonts w:ascii="Arial" w:hAnsi="Arial" w:cs="Arial"/>
                <w:spacing w:val="-3"/>
              </w:rPr>
              <w:t xml:space="preserve"> </w:t>
            </w:r>
            <w:r w:rsidRPr="00467E55">
              <w:rPr>
                <w:rFonts w:ascii="Arial" w:hAnsi="Arial" w:cs="Arial"/>
              </w:rPr>
              <w:t>accident.</w:t>
            </w:r>
          </w:p>
          <w:p w:rsidR="00467E55" w:rsidRPr="00467E55" w:rsidRDefault="00467E55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664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P2. </w:t>
            </w:r>
            <w:r w:rsidRPr="00467E55">
              <w:rPr>
                <w:rFonts w:ascii="Arial" w:hAnsi="Arial" w:cs="Arial"/>
              </w:rPr>
              <w:t>Select drill or boring tools according</w:t>
            </w:r>
            <w:r w:rsidRPr="00467E55">
              <w:rPr>
                <w:rFonts w:ascii="Arial" w:hAnsi="Arial" w:cs="Arial"/>
                <w:spacing w:val="-17"/>
              </w:rPr>
              <w:t xml:space="preserve"> </w:t>
            </w:r>
            <w:r w:rsidRPr="00467E55">
              <w:rPr>
                <w:rFonts w:ascii="Arial" w:hAnsi="Arial" w:cs="Arial"/>
              </w:rPr>
              <w:t>to drawings.</w:t>
            </w:r>
          </w:p>
          <w:p w:rsidR="00467E55" w:rsidRPr="00467E55" w:rsidRDefault="00467E55" w:rsidP="00A15F83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398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P3. </w:t>
            </w:r>
            <w:r w:rsidRPr="00467E55">
              <w:rPr>
                <w:rFonts w:ascii="Arial" w:hAnsi="Arial" w:cs="Arial"/>
              </w:rPr>
              <w:t>Mount and set the required</w:t>
            </w:r>
            <w:r w:rsidRPr="00467E55">
              <w:rPr>
                <w:rFonts w:ascii="Arial" w:hAnsi="Arial" w:cs="Arial"/>
                <w:spacing w:val="-18"/>
              </w:rPr>
              <w:t xml:space="preserve"> </w:t>
            </w:r>
            <w:r w:rsidRPr="00467E55">
              <w:rPr>
                <w:rFonts w:ascii="Arial" w:hAnsi="Arial" w:cs="Arial"/>
              </w:rPr>
              <w:t>work-holding devices, work piece and cutting</w:t>
            </w:r>
            <w:r w:rsidRPr="00467E55">
              <w:rPr>
                <w:rFonts w:ascii="Arial" w:hAnsi="Arial" w:cs="Arial"/>
                <w:spacing w:val="-12"/>
              </w:rPr>
              <w:t xml:space="preserve"> </w:t>
            </w:r>
            <w:r w:rsidRPr="00467E55">
              <w:rPr>
                <w:rFonts w:ascii="Arial" w:hAnsi="Arial" w:cs="Arial"/>
              </w:rPr>
              <w:t>tools.</w:t>
            </w:r>
          </w:p>
          <w:p w:rsidR="00467E55" w:rsidRPr="00467E55" w:rsidRDefault="00467E55" w:rsidP="00A15F83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170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P4. </w:t>
            </w:r>
            <w:r w:rsidRPr="00467E55">
              <w:rPr>
                <w:rFonts w:ascii="Arial" w:hAnsi="Arial" w:cs="Arial"/>
              </w:rPr>
              <w:t>Adjust the RPM of machine according to</w:t>
            </w:r>
            <w:r w:rsidRPr="00467E55">
              <w:rPr>
                <w:rFonts w:ascii="Arial" w:hAnsi="Arial" w:cs="Arial"/>
                <w:spacing w:val="-20"/>
              </w:rPr>
              <w:t xml:space="preserve"> </w:t>
            </w:r>
            <w:r w:rsidRPr="00467E55">
              <w:rPr>
                <w:rFonts w:ascii="Arial" w:hAnsi="Arial" w:cs="Arial"/>
              </w:rPr>
              <w:t>the standard</w:t>
            </w:r>
            <w:r w:rsidRPr="00467E55">
              <w:rPr>
                <w:rFonts w:ascii="Arial" w:hAnsi="Arial" w:cs="Arial"/>
                <w:spacing w:val="-3"/>
              </w:rPr>
              <w:t xml:space="preserve"> </w:t>
            </w:r>
            <w:r w:rsidRPr="00467E55">
              <w:rPr>
                <w:rFonts w:ascii="Arial" w:hAnsi="Arial" w:cs="Arial"/>
              </w:rPr>
              <w:t>chart.</w:t>
            </w:r>
          </w:p>
          <w:p w:rsidR="00467E55" w:rsidRPr="00467E55" w:rsidRDefault="00467E55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318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P5. </w:t>
            </w:r>
            <w:r w:rsidRPr="00467E55">
              <w:rPr>
                <w:rFonts w:ascii="Arial" w:hAnsi="Arial" w:cs="Arial"/>
              </w:rPr>
              <w:t>Perform the boring operation according</w:t>
            </w:r>
            <w:r w:rsidRPr="00467E55">
              <w:rPr>
                <w:rFonts w:ascii="Arial" w:hAnsi="Arial" w:cs="Arial"/>
                <w:spacing w:val="-19"/>
              </w:rPr>
              <w:t xml:space="preserve"> </w:t>
            </w:r>
            <w:r w:rsidRPr="00467E55">
              <w:rPr>
                <w:rFonts w:ascii="Arial" w:hAnsi="Arial" w:cs="Arial"/>
              </w:rPr>
              <w:t>to the drawing.</w:t>
            </w:r>
          </w:p>
          <w:p w:rsidR="00467E55" w:rsidRPr="00467E55" w:rsidRDefault="00467E55" w:rsidP="00A15F83">
            <w:pPr>
              <w:pStyle w:val="TableParagraph"/>
              <w:spacing w:before="190" w:line="268" w:lineRule="exact"/>
              <w:ind w:left="460" w:right="122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P6. </w:t>
            </w:r>
            <w:r w:rsidRPr="00467E55">
              <w:rPr>
                <w:rFonts w:ascii="Arial" w:hAnsi="Arial" w:cs="Arial"/>
              </w:rPr>
              <w:t>Check quality of the component produced</w:t>
            </w:r>
            <w:r w:rsidRPr="00467E55">
              <w:rPr>
                <w:rFonts w:ascii="Arial" w:hAnsi="Arial" w:cs="Arial"/>
                <w:spacing w:val="-22"/>
              </w:rPr>
              <w:t xml:space="preserve"> </w:t>
            </w:r>
            <w:r w:rsidRPr="00467E55">
              <w:rPr>
                <w:rFonts w:ascii="Arial" w:hAnsi="Arial" w:cs="Arial"/>
              </w:rPr>
              <w:t>at different intervals.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  <w:i/>
              </w:rPr>
              <w:t>You must know and</w:t>
            </w:r>
            <w:r w:rsidRPr="00467E55">
              <w:rPr>
                <w:rFonts w:ascii="Arial" w:hAnsi="Arial" w:cs="Arial"/>
                <w:b/>
                <w:i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  <w:b/>
                <w:i/>
              </w:rPr>
              <w:t>understand:</w:t>
            </w:r>
          </w:p>
          <w:p w:rsidR="00467E55" w:rsidRPr="00467E55" w:rsidRDefault="00467E55" w:rsidP="00A15F8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3" w:right="210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K1. </w:t>
            </w:r>
            <w:r w:rsidRPr="00467E55">
              <w:rPr>
                <w:rFonts w:ascii="Arial" w:hAnsi="Arial" w:cs="Arial"/>
              </w:rPr>
              <w:t>Identifying safety hazards associated</w:t>
            </w:r>
            <w:r w:rsidRPr="00467E55">
              <w:rPr>
                <w:rFonts w:ascii="Arial" w:hAnsi="Arial" w:cs="Arial"/>
                <w:spacing w:val="-27"/>
              </w:rPr>
              <w:t xml:space="preserve"> </w:t>
            </w:r>
            <w:r w:rsidRPr="00467E55">
              <w:rPr>
                <w:rFonts w:ascii="Arial" w:hAnsi="Arial" w:cs="Arial"/>
              </w:rPr>
              <w:t>with milling machine</w:t>
            </w:r>
            <w:r w:rsidRPr="00467E55">
              <w:rPr>
                <w:rFonts w:ascii="Arial" w:hAnsi="Arial" w:cs="Arial"/>
                <w:spacing w:val="-7"/>
              </w:rPr>
              <w:t xml:space="preserve"> </w:t>
            </w:r>
            <w:r w:rsidRPr="00467E55">
              <w:rPr>
                <w:rFonts w:ascii="Arial" w:hAnsi="Arial" w:cs="Arial"/>
              </w:rPr>
              <w:t>operations.</w:t>
            </w:r>
          </w:p>
          <w:p w:rsidR="00467E55" w:rsidRPr="00467E55" w:rsidRDefault="00467E55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3" w:right="565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K2. </w:t>
            </w:r>
            <w:r w:rsidRPr="00467E55">
              <w:rPr>
                <w:rFonts w:ascii="Arial" w:hAnsi="Arial" w:cs="Arial"/>
              </w:rPr>
              <w:t>Types of drill or boring tools and</w:t>
            </w:r>
            <w:r w:rsidRPr="00467E55">
              <w:rPr>
                <w:rFonts w:ascii="Arial" w:hAnsi="Arial" w:cs="Arial"/>
                <w:spacing w:val="-16"/>
              </w:rPr>
              <w:t xml:space="preserve"> </w:t>
            </w:r>
            <w:r w:rsidRPr="00467E55">
              <w:rPr>
                <w:rFonts w:ascii="Arial" w:hAnsi="Arial" w:cs="Arial"/>
              </w:rPr>
              <w:t>their function.</w:t>
            </w:r>
          </w:p>
          <w:p w:rsidR="00467E55" w:rsidRPr="00467E55" w:rsidRDefault="00467E55" w:rsidP="00A15F83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3" w:right="299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K3. </w:t>
            </w:r>
            <w:r w:rsidRPr="00467E55">
              <w:rPr>
                <w:rFonts w:ascii="Arial" w:hAnsi="Arial" w:cs="Arial"/>
              </w:rPr>
              <w:t>Procedure of mounting and setting up</w:t>
            </w:r>
            <w:r w:rsidRPr="00467E55">
              <w:rPr>
                <w:rFonts w:ascii="Arial" w:hAnsi="Arial" w:cs="Arial"/>
                <w:spacing w:val="-23"/>
              </w:rPr>
              <w:t xml:space="preserve"> </w:t>
            </w:r>
            <w:r w:rsidRPr="00467E55">
              <w:rPr>
                <w:rFonts w:ascii="Arial" w:hAnsi="Arial" w:cs="Arial"/>
              </w:rPr>
              <w:t>of work-holding devices, work pieces</w:t>
            </w:r>
            <w:r w:rsidRPr="00467E55">
              <w:rPr>
                <w:rFonts w:ascii="Arial" w:hAnsi="Arial" w:cs="Arial"/>
                <w:spacing w:val="-11"/>
              </w:rPr>
              <w:t xml:space="preserve"> </w:t>
            </w:r>
            <w:r w:rsidRPr="00467E55">
              <w:rPr>
                <w:rFonts w:ascii="Arial" w:hAnsi="Arial" w:cs="Arial"/>
              </w:rPr>
              <w:t>and cutting</w:t>
            </w:r>
            <w:r w:rsidRPr="00467E55">
              <w:rPr>
                <w:rFonts w:ascii="Arial" w:hAnsi="Arial" w:cs="Arial"/>
                <w:spacing w:val="2"/>
              </w:rPr>
              <w:t xml:space="preserve"> </w:t>
            </w:r>
            <w:r w:rsidRPr="00467E55">
              <w:rPr>
                <w:rFonts w:ascii="Arial" w:hAnsi="Arial" w:cs="Arial"/>
              </w:rPr>
              <w:t>tools.</w:t>
            </w:r>
          </w:p>
          <w:p w:rsidR="00467E55" w:rsidRPr="00467E55" w:rsidRDefault="00467E55" w:rsidP="00A15F83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3" w:right="312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K4. </w:t>
            </w:r>
            <w:r w:rsidRPr="00467E55">
              <w:rPr>
                <w:rFonts w:ascii="Arial" w:hAnsi="Arial" w:cs="Arial"/>
              </w:rPr>
              <w:t>Method and technique of adjusting</w:t>
            </w:r>
            <w:r w:rsidRPr="00467E55">
              <w:rPr>
                <w:rFonts w:ascii="Arial" w:hAnsi="Arial" w:cs="Arial"/>
                <w:spacing w:val="-26"/>
              </w:rPr>
              <w:t xml:space="preserve"> </w:t>
            </w:r>
            <w:r w:rsidRPr="00467E55">
              <w:rPr>
                <w:rFonts w:ascii="Arial" w:hAnsi="Arial" w:cs="Arial"/>
              </w:rPr>
              <w:t>RPM of milling</w:t>
            </w:r>
            <w:r w:rsidRPr="00467E55">
              <w:rPr>
                <w:rFonts w:ascii="Arial" w:hAnsi="Arial" w:cs="Arial"/>
                <w:spacing w:val="-3"/>
              </w:rPr>
              <w:t xml:space="preserve"> </w:t>
            </w:r>
            <w:r w:rsidRPr="00467E55">
              <w:rPr>
                <w:rFonts w:ascii="Arial" w:hAnsi="Arial" w:cs="Arial"/>
              </w:rPr>
              <w:t>machine.</w:t>
            </w:r>
          </w:p>
          <w:p w:rsidR="00467E55" w:rsidRPr="00467E55" w:rsidRDefault="00467E55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K5. </w:t>
            </w:r>
            <w:r w:rsidRPr="00467E55">
              <w:rPr>
                <w:rFonts w:ascii="Arial" w:hAnsi="Arial" w:cs="Arial"/>
              </w:rPr>
              <w:t>Safe Boring and milling</w:t>
            </w:r>
            <w:r w:rsidRPr="00467E55">
              <w:rPr>
                <w:rFonts w:ascii="Arial" w:hAnsi="Arial" w:cs="Arial"/>
                <w:spacing w:val="-21"/>
              </w:rPr>
              <w:t xml:space="preserve"> </w:t>
            </w:r>
            <w:r w:rsidRPr="00467E55">
              <w:rPr>
                <w:rFonts w:ascii="Arial" w:hAnsi="Arial" w:cs="Arial"/>
              </w:rPr>
              <w:t>procedures.</w:t>
            </w:r>
          </w:p>
          <w:p w:rsidR="00467E55" w:rsidRPr="00467E55" w:rsidRDefault="00467E55" w:rsidP="00A15F83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3" w:right="962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K6. </w:t>
            </w:r>
            <w:r w:rsidRPr="00467E55">
              <w:rPr>
                <w:rFonts w:ascii="Arial" w:hAnsi="Arial" w:cs="Arial"/>
              </w:rPr>
              <w:t>Techniques of checking quality</w:t>
            </w:r>
            <w:r w:rsidRPr="00467E55">
              <w:rPr>
                <w:rFonts w:ascii="Arial" w:hAnsi="Arial" w:cs="Arial"/>
                <w:spacing w:val="-20"/>
              </w:rPr>
              <w:t xml:space="preserve"> </w:t>
            </w:r>
            <w:r w:rsidRPr="00467E55">
              <w:rPr>
                <w:rFonts w:ascii="Arial" w:hAnsi="Arial" w:cs="Arial"/>
              </w:rPr>
              <w:t>of components.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0"/>
              <w:rPr>
                <w:rFonts w:ascii="Arial" w:eastAsia="Calibri" w:hAnsi="Arial" w:cs="Arial"/>
                <w:lang w:val="de-DE"/>
              </w:rPr>
            </w:pPr>
            <w:r w:rsidRPr="00467E55">
              <w:rPr>
                <w:rFonts w:ascii="Arial" w:hAnsi="Arial" w:cs="Arial"/>
                <w:b/>
                <w:lang w:val="de-DE"/>
              </w:rPr>
              <w:t>T1</w:t>
            </w:r>
            <w:r w:rsidRPr="00467E55">
              <w:rPr>
                <w:rFonts w:ascii="Arial" w:hAnsi="Arial" w:cs="Arial"/>
                <w:lang w:val="de-DE"/>
              </w:rPr>
              <w:t xml:space="preserve">. </w:t>
            </w:r>
            <w:proofErr w:type="spellStart"/>
            <w:r w:rsidRPr="00467E55">
              <w:rPr>
                <w:rFonts w:ascii="Arial" w:hAnsi="Arial" w:cs="Arial"/>
                <w:lang w:val="de-DE"/>
              </w:rPr>
              <w:t>Milling</w:t>
            </w:r>
            <w:proofErr w:type="spellEnd"/>
            <w:r w:rsidRPr="00467E55">
              <w:rPr>
                <w:rFonts w:ascii="Arial" w:hAnsi="Arial" w:cs="Arial"/>
                <w:spacing w:val="-4"/>
                <w:lang w:val="de-DE"/>
              </w:rPr>
              <w:t xml:space="preserve"> </w:t>
            </w:r>
            <w:proofErr w:type="spellStart"/>
            <w:r w:rsidRPr="00467E55">
              <w:rPr>
                <w:rFonts w:ascii="Arial" w:hAnsi="Arial" w:cs="Arial"/>
                <w:lang w:val="de-DE"/>
              </w:rPr>
              <w:t>Machine</w:t>
            </w:r>
            <w:proofErr w:type="spellEnd"/>
          </w:p>
          <w:p w:rsidR="00467E55" w:rsidRPr="00467E55" w:rsidRDefault="00467E55" w:rsidP="00A15F83">
            <w:pPr>
              <w:pStyle w:val="TableParagraph"/>
              <w:spacing w:before="6"/>
              <w:rPr>
                <w:rFonts w:ascii="Arial" w:eastAsia="Times New Roman" w:hAnsi="Arial" w:cs="Arial"/>
                <w:lang w:val="de-DE"/>
              </w:rPr>
            </w:pPr>
          </w:p>
          <w:p w:rsidR="00467E55" w:rsidRPr="00467E55" w:rsidRDefault="00467E55" w:rsidP="00A15F83">
            <w:pPr>
              <w:pStyle w:val="TableParagraph"/>
              <w:spacing w:line="501" w:lineRule="auto"/>
              <w:ind w:left="100" w:right="1136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  <w:lang w:val="de-DE"/>
              </w:rPr>
              <w:t>T2</w:t>
            </w:r>
            <w:r w:rsidRPr="00467E55">
              <w:rPr>
                <w:rFonts w:ascii="Arial" w:hAnsi="Arial" w:cs="Arial"/>
                <w:lang w:val="de-DE"/>
              </w:rPr>
              <w:t xml:space="preserve">. </w:t>
            </w:r>
            <w:proofErr w:type="spellStart"/>
            <w:r w:rsidRPr="00467E55">
              <w:rPr>
                <w:rFonts w:ascii="Arial" w:hAnsi="Arial" w:cs="Arial"/>
                <w:lang w:val="de-DE"/>
              </w:rPr>
              <w:t>Boring</w:t>
            </w:r>
            <w:proofErr w:type="spellEnd"/>
            <w:r w:rsidRPr="00467E55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proofErr w:type="spellStart"/>
            <w:r w:rsidRPr="00467E55">
              <w:rPr>
                <w:rFonts w:ascii="Arial" w:hAnsi="Arial" w:cs="Arial"/>
                <w:lang w:val="de-DE"/>
              </w:rPr>
              <w:t>unit</w:t>
            </w:r>
            <w:proofErr w:type="spellEnd"/>
            <w:r w:rsidRPr="00467E55">
              <w:rPr>
                <w:rFonts w:ascii="Arial" w:hAnsi="Arial" w:cs="Arial"/>
                <w:lang w:val="de-DE"/>
              </w:rPr>
              <w:t xml:space="preserve"> </w:t>
            </w:r>
            <w:r w:rsidRPr="00467E55">
              <w:rPr>
                <w:rFonts w:ascii="Arial" w:hAnsi="Arial" w:cs="Arial"/>
                <w:b/>
                <w:lang w:val="de-DE"/>
              </w:rPr>
              <w:t>T3</w:t>
            </w:r>
            <w:r w:rsidRPr="00467E55">
              <w:rPr>
                <w:rFonts w:ascii="Arial" w:hAnsi="Arial" w:cs="Arial"/>
                <w:lang w:val="de-DE"/>
              </w:rPr>
              <w:t xml:space="preserve">. </w:t>
            </w:r>
            <w:r w:rsidRPr="00467E55">
              <w:rPr>
                <w:rFonts w:ascii="Arial" w:hAnsi="Arial" w:cs="Arial"/>
              </w:rPr>
              <w:t>Boring</w:t>
            </w:r>
            <w:r w:rsidRPr="00467E55">
              <w:rPr>
                <w:rFonts w:ascii="Arial" w:hAnsi="Arial" w:cs="Arial"/>
                <w:spacing w:val="-2"/>
              </w:rPr>
              <w:t xml:space="preserve"> </w:t>
            </w:r>
            <w:r w:rsidRPr="00467E55">
              <w:rPr>
                <w:rFonts w:ascii="Arial" w:hAnsi="Arial" w:cs="Arial"/>
              </w:rPr>
              <w:t xml:space="preserve">tools </w:t>
            </w:r>
            <w:r w:rsidRPr="00467E55">
              <w:rPr>
                <w:rFonts w:ascii="Arial" w:hAnsi="Arial" w:cs="Arial"/>
                <w:b/>
              </w:rPr>
              <w:t>T4</w:t>
            </w:r>
            <w:r w:rsidRPr="00467E55">
              <w:rPr>
                <w:rFonts w:ascii="Arial" w:hAnsi="Arial" w:cs="Arial"/>
              </w:rPr>
              <w:t>. Depth</w:t>
            </w:r>
            <w:r w:rsidRPr="00467E55">
              <w:rPr>
                <w:rFonts w:ascii="Arial" w:hAnsi="Arial" w:cs="Arial"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</w:rPr>
              <w:t xml:space="preserve">gauge </w:t>
            </w:r>
            <w:r w:rsidRPr="00467E55">
              <w:rPr>
                <w:rFonts w:ascii="Arial" w:hAnsi="Arial" w:cs="Arial"/>
                <w:b/>
              </w:rPr>
              <w:t>T5</w:t>
            </w:r>
            <w:r w:rsidRPr="00467E55">
              <w:rPr>
                <w:rFonts w:ascii="Arial" w:hAnsi="Arial" w:cs="Arial"/>
              </w:rPr>
              <w:t>.</w:t>
            </w:r>
            <w:r w:rsidRPr="00467E55">
              <w:rPr>
                <w:rFonts w:ascii="Arial" w:hAnsi="Arial" w:cs="Arial"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</w:rPr>
              <w:t>Drill</w:t>
            </w:r>
          </w:p>
          <w:p w:rsidR="00467E55" w:rsidRPr="00467E55" w:rsidRDefault="00467E55" w:rsidP="00A15F83">
            <w:pPr>
              <w:pStyle w:val="TableParagraph"/>
              <w:spacing w:line="239" w:lineRule="exact"/>
              <w:ind w:left="10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T6</w:t>
            </w:r>
            <w:r w:rsidRPr="00467E55">
              <w:rPr>
                <w:rFonts w:ascii="Arial" w:hAnsi="Arial" w:cs="Arial"/>
              </w:rPr>
              <w:t>. Internal</w:t>
            </w:r>
            <w:r w:rsidRPr="00467E55">
              <w:rPr>
                <w:rFonts w:ascii="Arial" w:hAnsi="Arial" w:cs="Arial"/>
                <w:spacing w:val="-3"/>
              </w:rPr>
              <w:t xml:space="preserve"> </w:t>
            </w:r>
            <w:r w:rsidRPr="00467E55">
              <w:rPr>
                <w:rFonts w:ascii="Arial" w:hAnsi="Arial" w:cs="Arial"/>
              </w:rPr>
              <w:t>Micrometer</w:t>
            </w:r>
          </w:p>
          <w:p w:rsidR="00467E55" w:rsidRPr="00467E55" w:rsidRDefault="00467E55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ind w:left="100" w:right="534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T7</w:t>
            </w:r>
            <w:r w:rsidRPr="00467E55">
              <w:rPr>
                <w:rFonts w:ascii="Arial" w:hAnsi="Arial" w:cs="Arial"/>
              </w:rPr>
              <w:t>. Personal</w:t>
            </w:r>
            <w:r w:rsidRPr="00467E55">
              <w:rPr>
                <w:rFonts w:ascii="Arial" w:hAnsi="Arial" w:cs="Arial"/>
                <w:spacing w:val="-6"/>
              </w:rPr>
              <w:t xml:space="preserve"> </w:t>
            </w:r>
            <w:r w:rsidRPr="00467E55">
              <w:rPr>
                <w:rFonts w:ascii="Arial" w:hAnsi="Arial" w:cs="Arial"/>
              </w:rPr>
              <w:t>Protective Equipment</w:t>
            </w:r>
          </w:p>
        </w:tc>
      </w:tr>
    </w:tbl>
    <w:p w:rsidR="00467E55" w:rsidRDefault="00467E55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589"/>
        <w:gridCol w:w="4412"/>
        <w:gridCol w:w="2712"/>
      </w:tblGrid>
      <w:tr w:rsidR="00467E55" w:rsidRPr="00467E55" w:rsidTr="00A15F83">
        <w:trPr>
          <w:trHeight w:hRule="exact" w:val="45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72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Unit of</w:t>
            </w:r>
            <w:r w:rsidRPr="00467E55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Competency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1331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Performance</w:t>
            </w:r>
            <w:r w:rsidRPr="00467E55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792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Knowledge and</w:t>
            </w:r>
            <w:r w:rsidRPr="00467E55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67E55" w:rsidRPr="00467E55" w:rsidRDefault="00467E55" w:rsidP="00A15F83">
            <w:pPr>
              <w:pStyle w:val="TableParagraph"/>
              <w:spacing w:line="265" w:lineRule="exact"/>
              <w:ind w:left="477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>Tools &amp;</w:t>
            </w:r>
            <w:r w:rsidRPr="00467E55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67E55">
              <w:rPr>
                <w:rFonts w:ascii="Arial" w:hAnsi="Arial" w:cs="Arial"/>
                <w:b/>
              </w:rPr>
              <w:t>Equipment</w:t>
            </w:r>
          </w:p>
        </w:tc>
      </w:tr>
      <w:tr w:rsidR="00467E55" w:rsidRPr="00467E55" w:rsidTr="00A15F83">
        <w:trPr>
          <w:trHeight w:hRule="exact" w:val="202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spacing w:before="12" w:line="266" w:lineRule="exact"/>
              <w:ind w:left="460" w:right="570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P7. </w:t>
            </w:r>
            <w:r w:rsidRPr="00467E55">
              <w:rPr>
                <w:rFonts w:ascii="Arial" w:hAnsi="Arial" w:cs="Arial"/>
              </w:rPr>
              <w:t>Shut down the machine at safe</w:t>
            </w:r>
            <w:r w:rsidRPr="00467E55">
              <w:rPr>
                <w:rFonts w:ascii="Arial" w:hAnsi="Arial" w:cs="Arial"/>
                <w:spacing w:val="-23"/>
              </w:rPr>
              <w:t xml:space="preserve"> </w:t>
            </w:r>
            <w:r w:rsidRPr="00467E55">
              <w:rPr>
                <w:rFonts w:ascii="Arial" w:hAnsi="Arial" w:cs="Arial"/>
              </w:rPr>
              <w:t>position after finishing the</w:t>
            </w:r>
            <w:r w:rsidRPr="00467E55">
              <w:rPr>
                <w:rFonts w:ascii="Arial" w:hAnsi="Arial" w:cs="Arial"/>
                <w:spacing w:val="-5"/>
              </w:rPr>
              <w:t xml:space="preserve"> </w:t>
            </w:r>
            <w:r w:rsidRPr="00467E55">
              <w:rPr>
                <w:rFonts w:ascii="Arial" w:hAnsi="Arial" w:cs="Arial"/>
              </w:rPr>
              <w:t>work.</w:t>
            </w:r>
          </w:p>
          <w:p w:rsidR="00467E55" w:rsidRPr="00467E55" w:rsidRDefault="00467E55" w:rsidP="00A15F83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68" w:lineRule="exact"/>
              <w:ind w:left="460" w:right="111" w:hanging="360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P8. </w:t>
            </w:r>
            <w:r w:rsidRPr="00467E55">
              <w:rPr>
                <w:rFonts w:ascii="Arial" w:hAnsi="Arial" w:cs="Arial"/>
              </w:rPr>
              <w:t>Observe personal and workplace safety at</w:t>
            </w:r>
            <w:r w:rsidRPr="00467E55">
              <w:rPr>
                <w:rFonts w:ascii="Arial" w:hAnsi="Arial" w:cs="Arial"/>
                <w:spacing w:val="-20"/>
              </w:rPr>
              <w:t xml:space="preserve"> </w:t>
            </w:r>
            <w:r w:rsidRPr="00467E55">
              <w:rPr>
                <w:rFonts w:ascii="Arial" w:hAnsi="Arial" w:cs="Arial"/>
              </w:rPr>
              <w:t>all time.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pStyle w:val="TableParagraph"/>
              <w:spacing w:line="290" w:lineRule="exact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K7. </w:t>
            </w:r>
            <w:r w:rsidRPr="00467E55">
              <w:rPr>
                <w:rFonts w:ascii="Arial" w:hAnsi="Arial" w:cs="Arial"/>
              </w:rPr>
              <w:t>Calculation of</w:t>
            </w:r>
            <w:r w:rsidRPr="00467E55">
              <w:rPr>
                <w:rFonts w:ascii="Arial" w:hAnsi="Arial" w:cs="Arial"/>
                <w:spacing w:val="-18"/>
              </w:rPr>
              <w:t xml:space="preserve"> </w:t>
            </w:r>
            <w:r w:rsidRPr="00467E55">
              <w:rPr>
                <w:rFonts w:ascii="Arial" w:hAnsi="Arial" w:cs="Arial"/>
              </w:rPr>
              <w:t>RPM.</w:t>
            </w:r>
          </w:p>
          <w:p w:rsidR="00467E55" w:rsidRPr="00467E55" w:rsidRDefault="00467E55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67E55" w:rsidRPr="00467E55" w:rsidRDefault="00467E55" w:rsidP="00A15F83">
            <w:pPr>
              <w:pStyle w:val="TableParagraph"/>
              <w:spacing w:line="289" w:lineRule="exact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K8. </w:t>
            </w:r>
            <w:r w:rsidRPr="00467E55">
              <w:rPr>
                <w:rFonts w:ascii="Arial" w:hAnsi="Arial" w:cs="Arial"/>
              </w:rPr>
              <w:t>Use of standard RPM</w:t>
            </w:r>
            <w:r w:rsidRPr="00467E55">
              <w:rPr>
                <w:rFonts w:ascii="Arial" w:hAnsi="Arial" w:cs="Arial"/>
                <w:spacing w:val="-17"/>
              </w:rPr>
              <w:t xml:space="preserve"> </w:t>
            </w:r>
            <w:r w:rsidRPr="00467E55">
              <w:rPr>
                <w:rFonts w:ascii="Arial" w:hAnsi="Arial" w:cs="Arial"/>
              </w:rPr>
              <w:t>chart.</w:t>
            </w:r>
          </w:p>
          <w:p w:rsidR="00467E55" w:rsidRPr="00467E55" w:rsidRDefault="00467E55" w:rsidP="00A15F83">
            <w:pPr>
              <w:pStyle w:val="TableParagraph"/>
              <w:spacing w:line="289" w:lineRule="exact"/>
              <w:ind w:left="103"/>
              <w:rPr>
                <w:rFonts w:ascii="Arial" w:eastAsia="Calibri" w:hAnsi="Arial" w:cs="Arial"/>
              </w:rPr>
            </w:pPr>
            <w:r w:rsidRPr="00467E55">
              <w:rPr>
                <w:rFonts w:ascii="Arial" w:hAnsi="Arial" w:cs="Arial"/>
                <w:b/>
              </w:rPr>
              <w:t xml:space="preserve">K9. </w:t>
            </w:r>
            <w:r w:rsidRPr="00467E55">
              <w:rPr>
                <w:rFonts w:ascii="Arial" w:hAnsi="Arial" w:cs="Arial"/>
              </w:rPr>
              <w:t>Safety precautions and</w:t>
            </w:r>
            <w:r w:rsidRPr="00467E55">
              <w:rPr>
                <w:rFonts w:ascii="Arial" w:hAnsi="Arial" w:cs="Arial"/>
                <w:spacing w:val="-23"/>
              </w:rPr>
              <w:t xml:space="preserve"> </w:t>
            </w:r>
            <w:r w:rsidRPr="00467E55">
              <w:rPr>
                <w:rFonts w:ascii="Arial" w:hAnsi="Arial" w:cs="Arial"/>
              </w:rPr>
              <w:t>procedures.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5" w:rsidRPr="00467E55" w:rsidRDefault="00467E55" w:rsidP="00A15F83">
            <w:pPr>
              <w:rPr>
                <w:rFonts w:ascii="Arial" w:hAnsi="Arial" w:cs="Arial"/>
              </w:rPr>
            </w:pPr>
          </w:p>
        </w:tc>
      </w:tr>
    </w:tbl>
    <w:p w:rsidR="00A701F6" w:rsidRPr="00467E55" w:rsidRDefault="00A701F6" w:rsidP="00FB7427">
      <w:pPr>
        <w:spacing w:before="10"/>
        <w:rPr>
          <w:rFonts w:ascii="Arial" w:hAnsi="Arial" w:cs="Arial"/>
          <w:b/>
        </w:rPr>
      </w:pPr>
    </w:p>
    <w:sectPr w:rsidR="00A701F6" w:rsidRPr="00467E5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E55" w:rsidRPr="00467E5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E7449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</w:t>
          </w:r>
          <w:r w:rsidR="00E74498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E74498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</w:t>
    </w:r>
    <w:r w:rsidR="00D12B3A">
      <w:rPr>
        <w:rFonts w:ascii="Arial" w:hAnsi="Arial" w:cs="Arial"/>
        <w:lang w:val="en-GB"/>
      </w:rPr>
      <w:t>715</w:t>
    </w:r>
    <w:r w:rsidRPr="009F4293">
      <w:rPr>
        <w:rFonts w:ascii="Arial" w:hAnsi="Arial" w:cs="Arial"/>
        <w:lang w:val="en-GB"/>
      </w:rPr>
      <w:t>00</w:t>
    </w:r>
    <w:r w:rsidR="00D12B3A">
      <w:rPr>
        <w:rFonts w:ascii="Arial" w:hAnsi="Arial" w:cs="Arial"/>
        <w:lang w:val="en-GB"/>
      </w:rPr>
      <w:t>35</w:t>
    </w:r>
    <w:r w:rsidR="00467E55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87635C7"/>
    <w:multiLevelType w:val="hybridMultilevel"/>
    <w:tmpl w:val="A5623250"/>
    <w:lvl w:ilvl="0" w:tplc="7374C610">
      <w:start w:val="1"/>
      <w:numFmt w:val="bullet"/>
      <w:lvlText w:val=""/>
      <w:lvlJc w:val="left"/>
      <w:pPr>
        <w:ind w:left="117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FBCF2D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DEAABBE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6BE824F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4" w:tplc="9782E832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593CCF48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8E34E978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28DCC3FA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EDE034FE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</w:abstractNum>
  <w:abstractNum w:abstractNumId="2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3">
    <w:nsid w:val="145F3E99"/>
    <w:multiLevelType w:val="hybridMultilevel"/>
    <w:tmpl w:val="812CFABE"/>
    <w:lvl w:ilvl="0" w:tplc="D11E107A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132C4BA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2" w:tplc="B0345E52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F7A879CE">
      <w:start w:val="1"/>
      <w:numFmt w:val="bullet"/>
      <w:lvlText w:val="•"/>
      <w:lvlJc w:val="left"/>
      <w:pPr>
        <w:ind w:left="2349" w:hanging="361"/>
      </w:pPr>
      <w:rPr>
        <w:rFonts w:hint="default"/>
      </w:rPr>
    </w:lvl>
    <w:lvl w:ilvl="4" w:tplc="4FA4C6CA">
      <w:start w:val="1"/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ABE042BE">
      <w:start w:val="1"/>
      <w:numFmt w:val="bullet"/>
      <w:lvlText w:val="•"/>
      <w:lvlJc w:val="left"/>
      <w:pPr>
        <w:ind w:left="3129" w:hanging="361"/>
      </w:pPr>
      <w:rPr>
        <w:rFonts w:hint="default"/>
      </w:rPr>
    </w:lvl>
    <w:lvl w:ilvl="6" w:tplc="F81023B8">
      <w:start w:val="1"/>
      <w:numFmt w:val="bullet"/>
      <w:lvlText w:val="•"/>
      <w:lvlJc w:val="left"/>
      <w:pPr>
        <w:ind w:left="3519" w:hanging="361"/>
      </w:pPr>
      <w:rPr>
        <w:rFonts w:hint="default"/>
      </w:rPr>
    </w:lvl>
    <w:lvl w:ilvl="7" w:tplc="9DF0B094">
      <w:start w:val="1"/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B4F83B02">
      <w:start w:val="1"/>
      <w:numFmt w:val="bullet"/>
      <w:lvlText w:val="•"/>
      <w:lvlJc w:val="left"/>
      <w:pPr>
        <w:ind w:left="4299" w:hanging="361"/>
      </w:pPr>
      <w:rPr>
        <w:rFonts w:hint="default"/>
      </w:rPr>
    </w:lvl>
  </w:abstractNum>
  <w:abstractNum w:abstractNumId="4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5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6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7">
    <w:nsid w:val="32FD4BD1"/>
    <w:multiLevelType w:val="hybridMultilevel"/>
    <w:tmpl w:val="B712B3DC"/>
    <w:lvl w:ilvl="0" w:tplc="7D28D4E2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EE610E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B6FEC372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3" w:tplc="7D583CF8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4" w:tplc="6CF2F5B2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5" w:tplc="30F44CE2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6" w:tplc="F5C04F84">
      <w:start w:val="1"/>
      <w:numFmt w:val="bullet"/>
      <w:lvlText w:val="•"/>
      <w:lvlJc w:val="left"/>
      <w:pPr>
        <w:ind w:left="3521" w:hanging="361"/>
      </w:pPr>
      <w:rPr>
        <w:rFonts w:hint="default"/>
      </w:rPr>
    </w:lvl>
    <w:lvl w:ilvl="7" w:tplc="02FCC7DE">
      <w:start w:val="1"/>
      <w:numFmt w:val="bullet"/>
      <w:lvlText w:val="•"/>
      <w:lvlJc w:val="left"/>
      <w:pPr>
        <w:ind w:left="3911" w:hanging="361"/>
      </w:pPr>
      <w:rPr>
        <w:rFonts w:hint="default"/>
      </w:rPr>
    </w:lvl>
    <w:lvl w:ilvl="8" w:tplc="30C68812">
      <w:start w:val="1"/>
      <w:numFmt w:val="bullet"/>
      <w:lvlText w:val="•"/>
      <w:lvlJc w:val="left"/>
      <w:pPr>
        <w:ind w:left="4301" w:hanging="361"/>
      </w:pPr>
      <w:rPr>
        <w:rFonts w:hint="default"/>
      </w:rPr>
    </w:lvl>
  </w:abstractNum>
  <w:abstractNum w:abstractNumId="8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9">
    <w:nsid w:val="37416758"/>
    <w:multiLevelType w:val="hybridMultilevel"/>
    <w:tmpl w:val="BE4ACBAA"/>
    <w:lvl w:ilvl="0" w:tplc="C4BAB1BC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45A3F48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107017D6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3" w:tplc="BFE2BC80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4" w:tplc="0928B668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5A2CD21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6" w:tplc="0B6A482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7" w:tplc="4C76B23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8" w:tplc="A66E5F6A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</w:abstractNum>
  <w:abstractNum w:abstractNumId="10">
    <w:nsid w:val="397D3DF9"/>
    <w:multiLevelType w:val="hybridMultilevel"/>
    <w:tmpl w:val="8E20C720"/>
    <w:lvl w:ilvl="0" w:tplc="96C47006">
      <w:start w:val="1"/>
      <w:numFmt w:val="bullet"/>
      <w:lvlText w:val=""/>
      <w:lvlJc w:val="left"/>
      <w:pPr>
        <w:ind w:left="652" w:hanging="200"/>
      </w:pPr>
      <w:rPr>
        <w:rFonts w:ascii="Symbol" w:eastAsia="Symbol" w:hAnsi="Symbol" w:hint="default"/>
        <w:w w:val="100"/>
        <w:sz w:val="22"/>
        <w:szCs w:val="22"/>
      </w:rPr>
    </w:lvl>
    <w:lvl w:ilvl="1" w:tplc="2DAA5090">
      <w:start w:val="1"/>
      <w:numFmt w:val="bullet"/>
      <w:lvlText w:val="•"/>
      <w:lvlJc w:val="left"/>
      <w:pPr>
        <w:ind w:left="1122" w:hanging="200"/>
      </w:pPr>
      <w:rPr>
        <w:rFonts w:hint="default"/>
      </w:rPr>
    </w:lvl>
    <w:lvl w:ilvl="2" w:tplc="37DEAB7C">
      <w:start w:val="1"/>
      <w:numFmt w:val="bullet"/>
      <w:lvlText w:val="•"/>
      <w:lvlJc w:val="left"/>
      <w:pPr>
        <w:ind w:left="1585" w:hanging="200"/>
      </w:pPr>
      <w:rPr>
        <w:rFonts w:hint="default"/>
      </w:rPr>
    </w:lvl>
    <w:lvl w:ilvl="3" w:tplc="60E80DD2">
      <w:start w:val="1"/>
      <w:numFmt w:val="bullet"/>
      <w:lvlText w:val="•"/>
      <w:lvlJc w:val="left"/>
      <w:pPr>
        <w:ind w:left="2047" w:hanging="200"/>
      </w:pPr>
      <w:rPr>
        <w:rFonts w:hint="default"/>
      </w:rPr>
    </w:lvl>
    <w:lvl w:ilvl="4" w:tplc="A8AA09AA">
      <w:start w:val="1"/>
      <w:numFmt w:val="bullet"/>
      <w:lvlText w:val="•"/>
      <w:lvlJc w:val="left"/>
      <w:pPr>
        <w:ind w:left="2510" w:hanging="200"/>
      </w:pPr>
      <w:rPr>
        <w:rFonts w:hint="default"/>
      </w:rPr>
    </w:lvl>
    <w:lvl w:ilvl="5" w:tplc="FB208CC6">
      <w:start w:val="1"/>
      <w:numFmt w:val="bullet"/>
      <w:lvlText w:val="•"/>
      <w:lvlJc w:val="left"/>
      <w:pPr>
        <w:ind w:left="2972" w:hanging="200"/>
      </w:pPr>
      <w:rPr>
        <w:rFonts w:hint="default"/>
      </w:rPr>
    </w:lvl>
    <w:lvl w:ilvl="6" w:tplc="0E1EF214">
      <w:start w:val="1"/>
      <w:numFmt w:val="bullet"/>
      <w:lvlText w:val="•"/>
      <w:lvlJc w:val="left"/>
      <w:pPr>
        <w:ind w:left="3435" w:hanging="200"/>
      </w:pPr>
      <w:rPr>
        <w:rFonts w:hint="default"/>
      </w:rPr>
    </w:lvl>
    <w:lvl w:ilvl="7" w:tplc="705CD4E6">
      <w:start w:val="1"/>
      <w:numFmt w:val="bullet"/>
      <w:lvlText w:val="•"/>
      <w:lvlJc w:val="left"/>
      <w:pPr>
        <w:ind w:left="3898" w:hanging="200"/>
      </w:pPr>
      <w:rPr>
        <w:rFonts w:hint="default"/>
      </w:rPr>
    </w:lvl>
    <w:lvl w:ilvl="8" w:tplc="2E9EB76E">
      <w:start w:val="1"/>
      <w:numFmt w:val="bullet"/>
      <w:lvlText w:val="•"/>
      <w:lvlJc w:val="left"/>
      <w:pPr>
        <w:ind w:left="4360" w:hanging="200"/>
      </w:pPr>
      <w:rPr>
        <w:rFonts w:hint="default"/>
      </w:rPr>
    </w:lvl>
  </w:abstractNum>
  <w:abstractNum w:abstractNumId="11">
    <w:nsid w:val="3CBB12C4"/>
    <w:multiLevelType w:val="hybridMultilevel"/>
    <w:tmpl w:val="18D026A8"/>
    <w:lvl w:ilvl="0" w:tplc="5AD0547C">
      <w:start w:val="1"/>
      <w:numFmt w:val="bullet"/>
      <w:lvlText w:val=""/>
      <w:lvlJc w:val="left"/>
      <w:pPr>
        <w:ind w:left="121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31E56B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27AC50F8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3" w:tplc="98A0A9E6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848EB1A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4A90F476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DEB44CD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7" w:tplc="229E496C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8" w:tplc="0802A0A4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</w:abstractNum>
  <w:abstractNum w:abstractNumId="12">
    <w:nsid w:val="3DA233C6"/>
    <w:multiLevelType w:val="hybridMultilevel"/>
    <w:tmpl w:val="D0922124"/>
    <w:lvl w:ilvl="0" w:tplc="DC867E52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590B318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496E935E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13BC6A98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4" w:tplc="AB58E474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5" w:tplc="B7B079AA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6" w:tplc="D0CC990A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C03E99A2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8" w:tplc="61BCDD08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</w:abstractNum>
  <w:abstractNum w:abstractNumId="13">
    <w:nsid w:val="41E81EE7"/>
    <w:multiLevelType w:val="hybridMultilevel"/>
    <w:tmpl w:val="53BA84B6"/>
    <w:lvl w:ilvl="0" w:tplc="CB9A91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6E2FF20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2CAD6E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E4D2EA4E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53CE9A9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F7078DA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A6D22FD2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0128AAA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7004B48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4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15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16">
    <w:nsid w:val="4A9165AF"/>
    <w:multiLevelType w:val="hybridMultilevel"/>
    <w:tmpl w:val="858E2708"/>
    <w:lvl w:ilvl="0" w:tplc="DA7C8AD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410E7F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A44952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B25053CC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1F40439E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78F85FDC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D5409CE6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8E420DBC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2556B33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7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18">
    <w:nsid w:val="53313F5E"/>
    <w:multiLevelType w:val="hybridMultilevel"/>
    <w:tmpl w:val="62BC335E"/>
    <w:lvl w:ilvl="0" w:tplc="EF925D0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23223BA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E33E571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9BD26D5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704C919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BF87534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C052A694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1688BB2A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C224567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9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20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21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22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23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24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abstractNum w:abstractNumId="25">
    <w:nsid w:val="6D6A39C3"/>
    <w:multiLevelType w:val="hybridMultilevel"/>
    <w:tmpl w:val="7D2C72BC"/>
    <w:lvl w:ilvl="0" w:tplc="F1F013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8AE47A4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E3443B88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2A60FAD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4" w:tplc="E81AC346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5" w:tplc="E0969B3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6" w:tplc="FC16959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7" w:tplc="A4E6B86C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8" w:tplc="AC3E7C22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22"/>
  </w:num>
  <w:num w:numId="5">
    <w:abstractNumId w:val="15"/>
  </w:num>
  <w:num w:numId="6">
    <w:abstractNumId w:val="14"/>
  </w:num>
  <w:num w:numId="7">
    <w:abstractNumId w:val="6"/>
  </w:num>
  <w:num w:numId="8">
    <w:abstractNumId w:val="2"/>
  </w:num>
  <w:num w:numId="9">
    <w:abstractNumId w:val="0"/>
  </w:num>
  <w:num w:numId="10">
    <w:abstractNumId w:val="24"/>
  </w:num>
  <w:num w:numId="11">
    <w:abstractNumId w:val="8"/>
  </w:num>
  <w:num w:numId="12">
    <w:abstractNumId w:val="17"/>
  </w:num>
  <w:num w:numId="13">
    <w:abstractNumId w:val="23"/>
  </w:num>
  <w:num w:numId="14">
    <w:abstractNumId w:val="19"/>
  </w:num>
  <w:num w:numId="15">
    <w:abstractNumId w:val="5"/>
  </w:num>
  <w:num w:numId="16">
    <w:abstractNumId w:val="3"/>
  </w:num>
  <w:num w:numId="17">
    <w:abstractNumId w:val="11"/>
  </w:num>
  <w:num w:numId="18">
    <w:abstractNumId w:val="7"/>
  </w:num>
  <w:num w:numId="19">
    <w:abstractNumId w:val="13"/>
  </w:num>
  <w:num w:numId="20">
    <w:abstractNumId w:val="16"/>
  </w:num>
  <w:num w:numId="21">
    <w:abstractNumId w:val="18"/>
  </w:num>
  <w:num w:numId="22">
    <w:abstractNumId w:val="25"/>
  </w:num>
  <w:num w:numId="23">
    <w:abstractNumId w:val="9"/>
  </w:num>
  <w:num w:numId="24">
    <w:abstractNumId w:val="1"/>
  </w:num>
  <w:num w:numId="25">
    <w:abstractNumId w:val="12"/>
  </w:num>
  <w:num w:numId="2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361B2"/>
    <w:rsid w:val="001449AD"/>
    <w:rsid w:val="00146958"/>
    <w:rsid w:val="00151C0A"/>
    <w:rsid w:val="00160C97"/>
    <w:rsid w:val="001814F8"/>
    <w:rsid w:val="00186AAD"/>
    <w:rsid w:val="001947E0"/>
    <w:rsid w:val="001A1BDE"/>
    <w:rsid w:val="001C5716"/>
    <w:rsid w:val="002160F8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259CD"/>
    <w:rsid w:val="00332E52"/>
    <w:rsid w:val="00334379"/>
    <w:rsid w:val="00345C51"/>
    <w:rsid w:val="00375BF2"/>
    <w:rsid w:val="003A2E87"/>
    <w:rsid w:val="003C0C08"/>
    <w:rsid w:val="003E2047"/>
    <w:rsid w:val="003E7EAB"/>
    <w:rsid w:val="004204A4"/>
    <w:rsid w:val="00422B23"/>
    <w:rsid w:val="00427A7A"/>
    <w:rsid w:val="00467E55"/>
    <w:rsid w:val="00470E59"/>
    <w:rsid w:val="0048472E"/>
    <w:rsid w:val="00484E04"/>
    <w:rsid w:val="004A5069"/>
    <w:rsid w:val="004B7F09"/>
    <w:rsid w:val="004C6630"/>
    <w:rsid w:val="004F6399"/>
    <w:rsid w:val="00513BD8"/>
    <w:rsid w:val="0054317C"/>
    <w:rsid w:val="00564EA3"/>
    <w:rsid w:val="0057737A"/>
    <w:rsid w:val="00581297"/>
    <w:rsid w:val="005C0931"/>
    <w:rsid w:val="005D612F"/>
    <w:rsid w:val="005E66FE"/>
    <w:rsid w:val="005F41D8"/>
    <w:rsid w:val="006237CA"/>
    <w:rsid w:val="0069404D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7F2A88"/>
    <w:rsid w:val="00801151"/>
    <w:rsid w:val="008400E1"/>
    <w:rsid w:val="00840B0A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A18D7"/>
    <w:rsid w:val="009C1301"/>
    <w:rsid w:val="009F4293"/>
    <w:rsid w:val="00A33B1E"/>
    <w:rsid w:val="00A55AD1"/>
    <w:rsid w:val="00A701F6"/>
    <w:rsid w:val="00A70FCE"/>
    <w:rsid w:val="00A9581D"/>
    <w:rsid w:val="00AB7559"/>
    <w:rsid w:val="00AD083C"/>
    <w:rsid w:val="00AE3607"/>
    <w:rsid w:val="00AF729B"/>
    <w:rsid w:val="00B3051F"/>
    <w:rsid w:val="00B617F1"/>
    <w:rsid w:val="00BA7F6E"/>
    <w:rsid w:val="00BB5E26"/>
    <w:rsid w:val="00BB60AC"/>
    <w:rsid w:val="00BB6564"/>
    <w:rsid w:val="00BC11E3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074CB"/>
    <w:rsid w:val="00D12B3A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3D6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1F09"/>
    <w:rsid w:val="00F23520"/>
    <w:rsid w:val="00F25B10"/>
    <w:rsid w:val="00F26CBA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865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2016-07-14T15:16:00Z</dcterms:created>
  <dcterms:modified xsi:type="dcterms:W3CDTF">2016-07-14T15:16:00Z</dcterms:modified>
</cp:coreProperties>
</file>