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83DD0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83DD0">
              <w:rPr>
                <w:rFonts w:ascii="Arial" w:hAnsi="Arial" w:cs="Arial"/>
                <w:b/>
                <w:bCs/>
              </w:rPr>
              <w:t>Test electric and electronic parameters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C67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83D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83DD0" w:rsidP="00D90C9F">
            <w:pPr>
              <w:rPr>
                <w:rFonts w:ascii="Arial" w:hAnsi="Arial" w:cs="Arial"/>
              </w:rPr>
            </w:pPr>
            <w:r w:rsidRPr="00183DD0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p w:rsidR="009D31C5" w:rsidRDefault="009D31C5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83DD0" w:rsidRPr="00183DD0" w:rsidTr="00183DD0">
        <w:tc>
          <w:tcPr>
            <w:tcW w:w="2694" w:type="dxa"/>
            <w:shd w:val="clear" w:color="auto" w:fill="FBD4B4" w:themeFill="accent6" w:themeFillTint="66"/>
          </w:tcPr>
          <w:p w:rsidR="00183DD0" w:rsidRPr="00183DD0" w:rsidRDefault="00183DD0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83DD0" w:rsidRPr="00183DD0" w:rsidRDefault="00183DD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83DD0" w:rsidRPr="00183DD0" w:rsidRDefault="00183DD0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83DD0" w:rsidRPr="00183DD0" w:rsidTr="00183DD0">
        <w:tc>
          <w:tcPr>
            <w:tcW w:w="2694" w:type="dxa"/>
          </w:tcPr>
          <w:p w:rsidR="00183DD0" w:rsidRPr="00183DD0" w:rsidRDefault="00183DD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Testing</w:t>
            </w:r>
          </w:p>
        </w:tc>
        <w:tc>
          <w:tcPr>
            <w:tcW w:w="6378" w:type="dxa"/>
          </w:tcPr>
          <w:p w:rsidR="00183DD0" w:rsidRPr="00183DD0" w:rsidRDefault="00183DD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Conduct visual inspection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Implement testing procedures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83DD0" w:rsidRPr="00183DD0" w:rsidRDefault="00183DD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Damage identification in terms of cracks, disorder in shape and structure, broken parts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Process of different tests; Electrical parameters</w:t>
            </w:r>
          </w:p>
        </w:tc>
      </w:tr>
      <w:tr w:rsidR="00183DD0" w:rsidRPr="00183DD0" w:rsidTr="00183DD0">
        <w:tc>
          <w:tcPr>
            <w:tcW w:w="2694" w:type="dxa"/>
          </w:tcPr>
          <w:p w:rsidR="00183DD0" w:rsidRPr="00183DD0" w:rsidRDefault="00183DD0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Diagnose fault </w:t>
            </w:r>
          </w:p>
        </w:tc>
        <w:tc>
          <w:tcPr>
            <w:tcW w:w="6378" w:type="dxa"/>
          </w:tcPr>
          <w:p w:rsidR="00183DD0" w:rsidRPr="00183DD0" w:rsidRDefault="00183DD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Interpret test results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Implement troubleshooting procedures and identify fault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83DD0" w:rsidRPr="00183DD0" w:rsidRDefault="00183DD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- Troubleshooting procedures; Electrical and electronic parameters</w:t>
            </w:r>
          </w:p>
        </w:tc>
      </w:tr>
      <w:tr w:rsidR="00183DD0" w:rsidRPr="00183DD0" w:rsidTr="00183DD0">
        <w:tc>
          <w:tcPr>
            <w:tcW w:w="2694" w:type="dxa"/>
          </w:tcPr>
          <w:p w:rsidR="00183DD0" w:rsidRPr="00183DD0" w:rsidRDefault="00183DD0" w:rsidP="00314A4E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183DD0" w:rsidRPr="00183DD0" w:rsidRDefault="00183DD0" w:rsidP="00314A4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Repair or replace component parts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83DD0" w:rsidRPr="00183DD0" w:rsidRDefault="00183DD0" w:rsidP="00314A4E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product knowledge</w:t>
            </w:r>
          </w:p>
          <w:p w:rsidR="00183DD0" w:rsidRPr="00183DD0" w:rsidRDefault="00183DD0" w:rsidP="00314A4E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83DD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183DD0">
              <w:rPr>
                <w:rFonts w:ascii="Arial" w:hAnsi="Arial" w:cs="Arial"/>
                <w:sz w:val="22"/>
                <w:szCs w:val="22"/>
                <w:lang w:eastAsia="en-GB"/>
              </w:rPr>
              <w:t>Product knowledge; Testing procedures and equipment</w:t>
            </w:r>
          </w:p>
        </w:tc>
      </w:tr>
    </w:tbl>
    <w:p w:rsidR="00183DD0" w:rsidRDefault="00183DD0" w:rsidP="00F35899">
      <w:pPr>
        <w:spacing w:before="10"/>
        <w:rPr>
          <w:rFonts w:ascii="Arial"/>
          <w:b/>
        </w:rPr>
      </w:pPr>
    </w:p>
    <w:sectPr w:rsidR="00183DD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DD0" w:rsidRPr="00183DD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7E79BC">
      <w:rPr>
        <w:rFonts w:ascii="Arial" w:hAnsi="Arial" w:cs="Arial"/>
        <w:lang w:val="en-GB"/>
      </w:rPr>
      <w:t>4</w:t>
    </w:r>
    <w:r w:rsidR="00FF09F0">
      <w:rPr>
        <w:rFonts w:ascii="Arial" w:hAnsi="Arial" w:cs="Arial"/>
        <w:lang w:val="en-GB"/>
      </w:rPr>
      <w:t>3</w:t>
    </w:r>
    <w:r w:rsidR="00183DD0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0F2BE5"/>
    <w:rsid w:val="001042AA"/>
    <w:rsid w:val="0010546E"/>
    <w:rsid w:val="00110C30"/>
    <w:rsid w:val="00146958"/>
    <w:rsid w:val="00167CC2"/>
    <w:rsid w:val="00183DD0"/>
    <w:rsid w:val="00186AAD"/>
    <w:rsid w:val="001A3DD1"/>
    <w:rsid w:val="001C2530"/>
    <w:rsid w:val="001C5716"/>
    <w:rsid w:val="001D019C"/>
    <w:rsid w:val="001D16FB"/>
    <w:rsid w:val="001D2BB7"/>
    <w:rsid w:val="00254651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2B2D"/>
    <w:rsid w:val="006A3D4E"/>
    <w:rsid w:val="006A5144"/>
    <w:rsid w:val="006F0DC4"/>
    <w:rsid w:val="0071531E"/>
    <w:rsid w:val="00737E42"/>
    <w:rsid w:val="00742317"/>
    <w:rsid w:val="00747439"/>
    <w:rsid w:val="007622E9"/>
    <w:rsid w:val="00763129"/>
    <w:rsid w:val="007A6BD7"/>
    <w:rsid w:val="007B7A58"/>
    <w:rsid w:val="007C33D7"/>
    <w:rsid w:val="007E79BC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0542B"/>
    <w:rsid w:val="0092669F"/>
    <w:rsid w:val="009473C3"/>
    <w:rsid w:val="00956947"/>
    <w:rsid w:val="00963266"/>
    <w:rsid w:val="00974A9F"/>
    <w:rsid w:val="009859D2"/>
    <w:rsid w:val="009A5A8D"/>
    <w:rsid w:val="009C1301"/>
    <w:rsid w:val="009D31C5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AD281E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C676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2138B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1579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2016-09-15T13:27:00Z</dcterms:created>
  <dcterms:modified xsi:type="dcterms:W3CDTF">2016-09-15T13:27:00Z</dcterms:modified>
</cp:coreProperties>
</file>