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51579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E51579">
              <w:rPr>
                <w:rFonts w:ascii="Arial" w:hAnsi="Arial" w:cs="Arial"/>
                <w:b/>
                <w:bCs/>
              </w:rPr>
              <w:t>Apply continuing professional development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E5157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51579" w:rsidP="00D90C9F">
            <w:pPr>
              <w:rPr>
                <w:rFonts w:ascii="Arial" w:hAnsi="Arial" w:cs="Arial"/>
              </w:rPr>
            </w:pPr>
            <w:r w:rsidRPr="00E51579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Identify professional development needs; develop professional knowledge, skills and attitudes, and maintain professional proficiency.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tbl>
      <w:tblPr>
        <w:tblStyle w:val="Tabellenraster"/>
        <w:tblW w:w="13750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678"/>
      </w:tblGrid>
      <w:tr w:rsidR="00E51579" w:rsidRPr="00E51579" w:rsidTr="00E51579">
        <w:tc>
          <w:tcPr>
            <w:tcW w:w="2694" w:type="dxa"/>
            <w:shd w:val="clear" w:color="auto" w:fill="FBD4B4" w:themeFill="accent6" w:themeFillTint="66"/>
          </w:tcPr>
          <w:p w:rsidR="00E51579" w:rsidRPr="00E51579" w:rsidRDefault="00E51579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51579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E51579" w:rsidRPr="00E51579" w:rsidRDefault="00E51579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1579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:rsidR="00E51579" w:rsidRPr="00E51579" w:rsidRDefault="00E51579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1579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E51579" w:rsidRPr="00E51579" w:rsidTr="00E51579">
        <w:tc>
          <w:tcPr>
            <w:tcW w:w="2694" w:type="dxa"/>
          </w:tcPr>
          <w:p w:rsidR="00E51579" w:rsidRPr="00E51579" w:rsidRDefault="00E5157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51579">
              <w:rPr>
                <w:rFonts w:ascii="Arial" w:hAnsi="Arial" w:cs="Arial"/>
                <w:b/>
                <w:sz w:val="22"/>
                <w:szCs w:val="22"/>
              </w:rPr>
              <w:t xml:space="preserve">B1: </w:t>
            </w:r>
          </w:p>
          <w:p w:rsidR="00E51579" w:rsidRPr="00E51579" w:rsidRDefault="00E5157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51579">
              <w:rPr>
                <w:rFonts w:ascii="Arial" w:hAnsi="Arial" w:cs="Arial"/>
                <w:b/>
                <w:sz w:val="22"/>
                <w:szCs w:val="22"/>
              </w:rPr>
              <w:t>Identify professional development needs</w:t>
            </w:r>
          </w:p>
        </w:tc>
        <w:tc>
          <w:tcPr>
            <w:tcW w:w="6378" w:type="dxa"/>
          </w:tcPr>
          <w:p w:rsidR="00E51579" w:rsidRPr="00E51579" w:rsidRDefault="00E5157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515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51579">
              <w:rPr>
                <w:rFonts w:ascii="Arial" w:hAnsi="Arial" w:cs="Arial"/>
                <w:sz w:val="22"/>
                <w:szCs w:val="22"/>
                <w:lang w:eastAsia="en-GB"/>
              </w:rPr>
              <w:t>Discuss professional development needs</w:t>
            </w:r>
          </w:p>
          <w:p w:rsidR="00E51579" w:rsidRPr="00E51579" w:rsidRDefault="00E5157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515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51579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Identify professional development </w:t>
            </w:r>
            <w:proofErr w:type="spellStart"/>
            <w:r w:rsidRPr="00E51579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</w:p>
        </w:tc>
        <w:tc>
          <w:tcPr>
            <w:tcW w:w="4678" w:type="dxa"/>
          </w:tcPr>
          <w:p w:rsidR="00E51579" w:rsidRPr="00E51579" w:rsidRDefault="00E5157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5157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E51579">
              <w:rPr>
                <w:rFonts w:ascii="Arial" w:hAnsi="Arial" w:cs="Arial"/>
                <w:sz w:val="22"/>
                <w:szCs w:val="22"/>
                <w:lang w:eastAsia="en-GB"/>
              </w:rPr>
              <w:t>Reasons for professional development</w:t>
            </w:r>
          </w:p>
          <w:p w:rsidR="00E51579" w:rsidRPr="00E51579" w:rsidRDefault="00E5157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5157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E51579">
              <w:rPr>
                <w:rFonts w:ascii="Arial" w:hAnsi="Arial" w:cs="Arial"/>
                <w:sz w:val="22"/>
                <w:szCs w:val="22"/>
                <w:lang w:eastAsia="en-GB"/>
              </w:rPr>
              <w:t xml:space="preserve">Access to </w:t>
            </w:r>
            <w:proofErr w:type="spellStart"/>
            <w:r w:rsidRPr="00E51579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  <w:r w:rsidRPr="00E51579">
              <w:rPr>
                <w:rFonts w:ascii="Arial" w:hAnsi="Arial" w:cs="Arial"/>
                <w:sz w:val="22"/>
                <w:szCs w:val="22"/>
                <w:lang w:eastAsia="en-GB"/>
              </w:rPr>
              <w:t>; Career guidance</w:t>
            </w:r>
          </w:p>
        </w:tc>
      </w:tr>
      <w:tr w:rsidR="00E51579" w:rsidRPr="00E51579" w:rsidTr="00E51579">
        <w:tc>
          <w:tcPr>
            <w:tcW w:w="2694" w:type="dxa"/>
          </w:tcPr>
          <w:p w:rsidR="00E51579" w:rsidRPr="00E51579" w:rsidRDefault="00E5157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51579">
              <w:rPr>
                <w:rFonts w:ascii="Arial" w:hAnsi="Arial" w:cs="Arial"/>
                <w:b/>
                <w:sz w:val="22"/>
                <w:szCs w:val="22"/>
              </w:rPr>
              <w:t xml:space="preserve">B2- </w:t>
            </w:r>
          </w:p>
          <w:p w:rsidR="00E51579" w:rsidRPr="00E51579" w:rsidRDefault="00E5157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51579">
              <w:rPr>
                <w:rFonts w:ascii="Arial" w:hAnsi="Arial" w:cs="Arial"/>
                <w:b/>
                <w:sz w:val="22"/>
                <w:szCs w:val="22"/>
              </w:rPr>
              <w:t xml:space="preserve">Develop professional knowledge, skills and attitudes </w:t>
            </w:r>
          </w:p>
        </w:tc>
        <w:tc>
          <w:tcPr>
            <w:tcW w:w="6378" w:type="dxa"/>
          </w:tcPr>
          <w:p w:rsidR="00E51579" w:rsidRPr="00E51579" w:rsidRDefault="00E5157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515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51579">
              <w:rPr>
                <w:rFonts w:ascii="Arial" w:hAnsi="Arial" w:cs="Arial"/>
                <w:sz w:val="22"/>
                <w:szCs w:val="22"/>
                <w:lang w:eastAsia="en-GB"/>
              </w:rPr>
              <w:t xml:space="preserve">Participate in training </w:t>
            </w:r>
            <w:proofErr w:type="spellStart"/>
            <w:r w:rsidRPr="00E51579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</w:p>
          <w:p w:rsidR="00E51579" w:rsidRPr="00E51579" w:rsidRDefault="00E5157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515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51579">
              <w:rPr>
                <w:rFonts w:ascii="Arial" w:hAnsi="Arial" w:cs="Arial"/>
                <w:sz w:val="22"/>
                <w:szCs w:val="22"/>
                <w:lang w:eastAsia="en-GB"/>
              </w:rPr>
              <w:t>Document training outcome</w:t>
            </w:r>
          </w:p>
        </w:tc>
        <w:tc>
          <w:tcPr>
            <w:tcW w:w="4678" w:type="dxa"/>
          </w:tcPr>
          <w:p w:rsidR="00E51579" w:rsidRPr="00E51579" w:rsidRDefault="00E5157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5157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E51579">
              <w:rPr>
                <w:rFonts w:ascii="Arial" w:hAnsi="Arial" w:cs="Arial"/>
                <w:sz w:val="22"/>
                <w:szCs w:val="22"/>
                <w:lang w:eastAsia="en-GB"/>
              </w:rPr>
              <w:t>Outcomes and relevance of training</w:t>
            </w:r>
          </w:p>
          <w:p w:rsidR="00E51579" w:rsidRPr="00E51579" w:rsidRDefault="00E5157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5157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E51579">
              <w:rPr>
                <w:rFonts w:ascii="Arial" w:hAnsi="Arial" w:cs="Arial"/>
                <w:sz w:val="22"/>
                <w:szCs w:val="22"/>
                <w:lang w:eastAsia="en-GB"/>
              </w:rPr>
              <w:t>Report and portfolio writing</w:t>
            </w:r>
          </w:p>
        </w:tc>
      </w:tr>
      <w:tr w:rsidR="00E51579" w:rsidRPr="00E51579" w:rsidTr="00E51579">
        <w:tc>
          <w:tcPr>
            <w:tcW w:w="2694" w:type="dxa"/>
          </w:tcPr>
          <w:p w:rsidR="00E51579" w:rsidRPr="00E51579" w:rsidRDefault="00E5157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51579">
              <w:rPr>
                <w:rFonts w:ascii="Arial" w:hAnsi="Arial" w:cs="Arial"/>
                <w:b/>
                <w:sz w:val="22"/>
                <w:szCs w:val="22"/>
              </w:rPr>
              <w:t xml:space="preserve">B3- </w:t>
            </w:r>
          </w:p>
          <w:p w:rsidR="00E51579" w:rsidRPr="00E51579" w:rsidRDefault="00E51579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51579">
              <w:rPr>
                <w:rFonts w:ascii="Arial" w:hAnsi="Arial" w:cs="Arial"/>
                <w:b/>
                <w:bCs/>
                <w:sz w:val="22"/>
                <w:szCs w:val="22"/>
              </w:rPr>
              <w:t>Maintain professional proficiency</w:t>
            </w:r>
          </w:p>
        </w:tc>
        <w:tc>
          <w:tcPr>
            <w:tcW w:w="6378" w:type="dxa"/>
          </w:tcPr>
          <w:p w:rsidR="00E51579" w:rsidRPr="00E51579" w:rsidRDefault="00E5157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515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51579">
              <w:rPr>
                <w:rFonts w:ascii="Arial" w:hAnsi="Arial" w:cs="Arial"/>
                <w:sz w:val="22"/>
                <w:szCs w:val="22"/>
                <w:lang w:eastAsia="en-GB"/>
              </w:rPr>
              <w:t>Identify and use self-study sources</w:t>
            </w:r>
          </w:p>
          <w:p w:rsidR="00E51579" w:rsidRPr="00E51579" w:rsidRDefault="00E5157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515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51579">
              <w:rPr>
                <w:rFonts w:ascii="Arial" w:hAnsi="Arial" w:cs="Arial"/>
                <w:sz w:val="22"/>
                <w:szCs w:val="22"/>
                <w:lang w:eastAsia="en-GB"/>
              </w:rPr>
              <w:t>Implement self-study plan</w:t>
            </w:r>
          </w:p>
        </w:tc>
        <w:tc>
          <w:tcPr>
            <w:tcW w:w="4678" w:type="dxa"/>
          </w:tcPr>
          <w:p w:rsidR="00E51579" w:rsidRPr="00E51579" w:rsidRDefault="00E51579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5157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E51579">
              <w:rPr>
                <w:rFonts w:ascii="Arial" w:hAnsi="Arial" w:cs="Arial"/>
                <w:sz w:val="22"/>
                <w:szCs w:val="22"/>
                <w:lang w:eastAsia="en-GB"/>
              </w:rPr>
              <w:t>Research methods; Access to sources</w:t>
            </w:r>
          </w:p>
          <w:p w:rsidR="00E51579" w:rsidRPr="00E51579" w:rsidRDefault="00E51579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5157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E51579">
              <w:rPr>
                <w:rFonts w:ascii="Arial" w:hAnsi="Arial" w:cs="Arial"/>
                <w:sz w:val="22"/>
                <w:szCs w:val="22"/>
                <w:lang w:eastAsia="en-GB"/>
              </w:rPr>
              <w:t>Planning your career</w:t>
            </w:r>
          </w:p>
        </w:tc>
      </w:tr>
    </w:tbl>
    <w:p w:rsidR="00FC2D3A" w:rsidRDefault="00FC2D3A" w:rsidP="00F35899">
      <w:pPr>
        <w:spacing w:before="10"/>
        <w:rPr>
          <w:rFonts w:ascii="Arial"/>
          <w:b/>
        </w:rPr>
      </w:pPr>
    </w:p>
    <w:p w:rsidR="009D31C5" w:rsidRDefault="009D31C5" w:rsidP="00F35899">
      <w:pPr>
        <w:spacing w:before="10"/>
        <w:rPr>
          <w:rFonts w:ascii="Arial"/>
          <w:b/>
        </w:rPr>
      </w:pPr>
    </w:p>
    <w:sectPr w:rsidR="009D31C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579" w:rsidRPr="00E5157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E79BC">
      <w:rPr>
        <w:rFonts w:ascii="Arial" w:hAnsi="Arial" w:cs="Arial"/>
        <w:lang w:val="en-GB"/>
      </w:rPr>
      <w:t>42</w:t>
    </w:r>
    <w:r w:rsidR="00E51579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019C"/>
    <w:rsid w:val="001D16FB"/>
    <w:rsid w:val="001D2BB7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E66FE"/>
    <w:rsid w:val="00607F91"/>
    <w:rsid w:val="006237CA"/>
    <w:rsid w:val="00637999"/>
    <w:rsid w:val="00645E68"/>
    <w:rsid w:val="006A1025"/>
    <w:rsid w:val="006A2B2D"/>
    <w:rsid w:val="006A3D4E"/>
    <w:rsid w:val="006A5144"/>
    <w:rsid w:val="006F0DC4"/>
    <w:rsid w:val="0071531E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73C3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AD281E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2138B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1579"/>
    <w:rsid w:val="00E561E4"/>
    <w:rsid w:val="00E678AB"/>
    <w:rsid w:val="00E807C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2016-09-15T13:18:00Z</dcterms:created>
  <dcterms:modified xsi:type="dcterms:W3CDTF">2016-09-15T13:18:00Z</dcterms:modified>
</cp:coreProperties>
</file>