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F50FE9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F50FE9">
              <w:rPr>
                <w:rFonts w:ascii="Arial" w:hAnsi="Arial" w:cs="Arial"/>
                <w:b/>
                <w:bCs/>
              </w:rPr>
              <w:t>E-Marketing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00F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F50FE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F50FE9" w:rsidP="000F3BE2">
            <w:pPr>
              <w:jc w:val="both"/>
              <w:rPr>
                <w:rFonts w:ascii="Arial" w:hAnsi="Arial" w:cs="Arial"/>
              </w:rPr>
            </w:pPr>
            <w:r w:rsidRPr="00F50FE9">
              <w:rPr>
                <w:rFonts w:ascii="Arial" w:hAnsi="Arial" w:cs="Arial"/>
              </w:rPr>
              <w:t>The aim of this module is to develop efficient E-Marketing strategies in accordance with the Vision and Mission statement of the organization driven by Electronic means.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900FB5" w:rsidP="00D90C9F">
            <w:pPr>
              <w:rPr>
                <w:rFonts w:ascii="Arial" w:hAnsi="Arial" w:cs="Arial"/>
              </w:rPr>
            </w:pPr>
            <w:r w:rsidRPr="00900FB5">
              <w:rPr>
                <w:rFonts w:ascii="Arial" w:hAnsi="Arial" w:cs="Arial"/>
              </w:rPr>
              <w:t>0414 Marketing and advertising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823"/>
        <w:gridCol w:w="6879"/>
      </w:tblGrid>
      <w:tr w:rsidR="00F50FE9" w:rsidTr="00F50FE9">
        <w:trPr>
          <w:trHeight w:hRule="exact" w:val="649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50FE9" w:rsidRDefault="00F50FE9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50FE9" w:rsidRDefault="00F50FE9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50FE9" w:rsidRDefault="00F50FE9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50FE9" w:rsidTr="00A15F83">
        <w:trPr>
          <w:trHeight w:hRule="exact" w:val="5987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A15F83">
            <w:pPr>
              <w:pStyle w:val="TableParagraph"/>
              <w:spacing w:before="116" w:line="362" w:lineRule="auto"/>
              <w:ind w:left="93" w:righ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 1: </w:t>
            </w:r>
            <w:r>
              <w:rPr>
                <w:rFonts w:ascii="Arial"/>
              </w:rPr>
              <w:t>SEO (Search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Engine Optimization)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2"/>
              </w:numPr>
              <w:tabs>
                <w:tab w:val="left" w:pos="562"/>
              </w:tabs>
              <w:spacing w:before="116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SEO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2"/>
              </w:numPr>
              <w:tabs>
                <w:tab w:val="left" w:pos="500"/>
              </w:tabs>
              <w:ind w:left="499" w:hanging="4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Employ SEO key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words</w:t>
            </w:r>
          </w:p>
          <w:p w:rsidR="00F50FE9" w:rsidRDefault="00F50FE9" w:rsidP="00A15F8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2"/>
              </w:numPr>
              <w:tabs>
                <w:tab w:val="left" w:pos="562"/>
              </w:tabs>
              <w:spacing w:line="360" w:lineRule="auto"/>
              <w:ind w:right="18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Demonstrate SEO techniques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priorities their site or web application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using automated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1"/>
              </w:numPr>
              <w:tabs>
                <w:tab w:val="left" w:pos="512"/>
              </w:tabs>
              <w:spacing w:before="116" w:line="362" w:lineRule="auto"/>
              <w:ind w:right="72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SEO Methods including but not limited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 Getting Indexed, Preventing Crawling,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Increasing Prominence.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1"/>
              </w:numPr>
              <w:tabs>
                <w:tab w:val="left" w:pos="512"/>
              </w:tabs>
              <w:spacing w:before="118" w:line="362" w:lineRule="auto"/>
              <w:ind w:right="92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Elaborate White-hat, Black-hat SEO techniques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web application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1"/>
              </w:numPr>
              <w:tabs>
                <w:tab w:val="left" w:pos="512"/>
              </w:tabs>
              <w:spacing w:before="118"/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SEO key words for web pages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translation.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1"/>
              </w:numPr>
              <w:tabs>
                <w:tab w:val="left" w:pos="512"/>
              </w:tabs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 of SEO tools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usage</w:t>
            </w:r>
          </w:p>
        </w:tc>
      </w:tr>
    </w:tbl>
    <w:p w:rsidR="00C30186" w:rsidRDefault="00C30186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823"/>
        <w:gridCol w:w="6879"/>
      </w:tblGrid>
      <w:tr w:rsidR="00F50FE9" w:rsidTr="00A15F83">
        <w:trPr>
          <w:trHeight w:hRule="exact" w:val="5252"/>
        </w:trPr>
        <w:tc>
          <w:tcPr>
            <w:tcW w:w="29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A15F83">
            <w:pPr>
              <w:pStyle w:val="TableParagraph"/>
              <w:spacing w:before="115" w:line="362" w:lineRule="auto"/>
              <w:ind w:left="93" w:right="4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D 2: </w:t>
            </w:r>
            <w:r>
              <w:rPr>
                <w:rFonts w:ascii="Arial"/>
              </w:rPr>
              <w:t>SCM (Supply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Chain Management)</w:t>
            </w:r>
          </w:p>
        </w:tc>
        <w:tc>
          <w:tcPr>
            <w:tcW w:w="48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before="115"/>
              <w:ind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Identity potential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Suppliers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the 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supplier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Place order as per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requirement/inventory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Inspect received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line="364" w:lineRule="auto"/>
              <w:ind w:right="79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Inventory as 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Inventory Control / store keeping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techniques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before="116" w:line="362" w:lineRule="auto"/>
              <w:ind w:right="394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Identity different available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transportation mode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4"/>
              </w:numPr>
              <w:tabs>
                <w:tab w:val="left" w:pos="500"/>
              </w:tabs>
              <w:spacing w:before="118" w:line="362" w:lineRule="auto"/>
              <w:ind w:right="59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Identify steps of reverse SCM </w:t>
            </w:r>
            <w:proofErr w:type="spellStart"/>
            <w:r>
              <w:rPr>
                <w:rFonts w:ascii="Arial"/>
              </w:rPr>
              <w:t>i</w:t>
            </w:r>
            <w:proofErr w:type="spellEnd"/>
            <w:r>
              <w:rPr>
                <w:rFonts w:ascii="Arial"/>
              </w:rPr>
              <w:t>-e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 consumer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</w:tc>
        <w:tc>
          <w:tcPr>
            <w:tcW w:w="6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3"/>
              </w:numPr>
              <w:tabs>
                <w:tab w:val="left" w:pos="509"/>
              </w:tabs>
              <w:spacing w:before="115" w:line="360" w:lineRule="auto"/>
              <w:ind w:right="12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procurement Cycle (Launch of RFP/RFQ,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Tender, Bidding, Comparative Statement, Award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Contract, Maintenance)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121" w:line="362" w:lineRule="auto"/>
              <w:ind w:right="739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techniques to manage goods, avoid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their depreciation e.g. JIT (Just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Time)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121"/>
              <w:ind w:left="511" w:hanging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product delivery and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traceability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ind w:left="511" w:hanging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Incorporation of Outsourcing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logistics.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line="362" w:lineRule="auto"/>
              <w:ind w:right="38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 about electronic Data Interchange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methodologies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format.</w:t>
            </w:r>
          </w:p>
        </w:tc>
      </w:tr>
    </w:tbl>
    <w:p w:rsidR="00F50FE9" w:rsidRDefault="00F50FE9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823"/>
        <w:gridCol w:w="6879"/>
      </w:tblGrid>
      <w:tr w:rsidR="00F50FE9" w:rsidTr="00F50FE9">
        <w:trPr>
          <w:trHeight w:hRule="exact" w:val="4425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A15F83">
            <w:pPr>
              <w:pStyle w:val="TableParagraph"/>
              <w:spacing w:before="117" w:line="362" w:lineRule="auto"/>
              <w:ind w:left="93" w:right="10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D 3: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Media Marketing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before="117" w:line="362" w:lineRule="auto"/>
              <w:ind w:right="38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different Social media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marketing techniques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before="118" w:line="362" w:lineRule="auto"/>
              <w:ind w:right="44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suitable Classified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Advertisement techniques on social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media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6"/>
              </w:numPr>
              <w:tabs>
                <w:tab w:val="left" w:pos="562"/>
              </w:tabs>
              <w:spacing w:before="118"/>
              <w:ind w:left="561" w:hanging="4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Electronic Mail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Marketing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ind w:lef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Creation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Blogs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FE9" w:rsidRDefault="00F50FE9" w:rsidP="00F50FE9">
            <w:pPr>
              <w:pStyle w:val="TableParagraph"/>
              <w:numPr>
                <w:ilvl w:val="1"/>
                <w:numId w:val="5"/>
              </w:numPr>
              <w:tabs>
                <w:tab w:val="left" w:pos="512"/>
              </w:tabs>
              <w:spacing w:before="117" w:line="362" w:lineRule="auto"/>
              <w:ind w:right="615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Knowledge of different social media sites that is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Facebook, Twitter, LinkedIn, Google+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F50FE9" w:rsidRDefault="00F50FE9" w:rsidP="00F50FE9">
            <w:pPr>
              <w:pStyle w:val="TableParagraph"/>
              <w:numPr>
                <w:ilvl w:val="1"/>
                <w:numId w:val="5"/>
              </w:numPr>
              <w:tabs>
                <w:tab w:val="left" w:pos="574"/>
              </w:tabs>
              <w:spacing w:before="118"/>
              <w:ind w:left="573" w:hanging="4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Brand pages creation on social media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sites.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5"/>
              </w:numPr>
              <w:tabs>
                <w:tab w:val="left" w:pos="512"/>
              </w:tabs>
              <w:spacing w:line="362" w:lineRule="auto"/>
              <w:ind w:right="306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Familiarity of banner ads integration on different web sites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like newspaper site in any demographic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region.</w:t>
            </w:r>
          </w:p>
          <w:p w:rsidR="00F50FE9" w:rsidRDefault="00F50FE9" w:rsidP="00F50FE9">
            <w:pPr>
              <w:pStyle w:val="TableParagraph"/>
              <w:numPr>
                <w:ilvl w:val="1"/>
                <w:numId w:val="5"/>
              </w:numPr>
              <w:tabs>
                <w:tab w:val="left" w:pos="512"/>
              </w:tabs>
              <w:spacing w:before="119"/>
              <w:ind w:left="5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Skills to regularly update brand/product/service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blogs.</w:t>
            </w:r>
          </w:p>
          <w:p w:rsidR="00F50FE9" w:rsidRDefault="00F50FE9" w:rsidP="00A15F8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0FE9" w:rsidRDefault="00F50FE9" w:rsidP="00F50FE9">
            <w:pPr>
              <w:pStyle w:val="TableParagraph"/>
              <w:numPr>
                <w:ilvl w:val="1"/>
                <w:numId w:val="5"/>
              </w:numPr>
              <w:tabs>
                <w:tab w:val="left" w:pos="512"/>
              </w:tabs>
              <w:spacing w:line="362" w:lineRule="auto"/>
              <w:ind w:right="150" w:hanging="5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Elaborate direct marketing techniques e.g. Email, SMS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(Mobile- Commerce) for the projection of company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newsletters.</w:t>
            </w:r>
          </w:p>
        </w:tc>
      </w:tr>
    </w:tbl>
    <w:p w:rsidR="00F50FE9" w:rsidRDefault="00F50FE9" w:rsidP="00E415DC">
      <w:pPr>
        <w:spacing w:before="10"/>
        <w:rPr>
          <w:rFonts w:ascii="Arial" w:hAnsi="Arial" w:cs="Arial"/>
          <w:b/>
        </w:rPr>
      </w:pPr>
    </w:p>
    <w:p w:rsidR="00F50FE9" w:rsidRDefault="00F50FE9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7C6D85" w:rsidRDefault="007C6D85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C30186" w:rsidRDefault="00C30186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Default="00900FB5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E415DC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E9" w:rsidRPr="00F50FE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900F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17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</w:t>
          </w:r>
          <w:r w:rsidR="00900FB5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900FB5">
      <w:rPr>
        <w:rFonts w:ascii="Arial" w:hAnsi="Arial" w:cs="Arial"/>
        <w:lang w:val="en-GB"/>
      </w:rPr>
      <w:t>0414</w:t>
    </w:r>
    <w:r w:rsidRPr="009F4293">
      <w:rPr>
        <w:rFonts w:ascii="Arial" w:hAnsi="Arial" w:cs="Arial"/>
        <w:lang w:val="en-GB"/>
      </w:rPr>
      <w:t>00</w:t>
    </w:r>
    <w:r w:rsidR="00900FB5">
      <w:rPr>
        <w:rFonts w:ascii="Arial" w:hAnsi="Arial" w:cs="Arial"/>
        <w:lang w:val="en-GB"/>
      </w:rPr>
      <w:t>14</w:t>
    </w:r>
    <w:r w:rsidR="00F50FE9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2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4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5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558F"/>
    <w:rsid w:val="008E1761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2016-07-14T12:44:00Z</dcterms:created>
  <dcterms:modified xsi:type="dcterms:W3CDTF">2016-07-14T12:44:00Z</dcterms:modified>
</cp:coreProperties>
</file>