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BC11E3" w:rsidP="003A2E87">
            <w:pPr>
              <w:rPr>
                <w:rFonts w:ascii="Arial" w:hAnsi="Arial" w:cs="Arial"/>
                <w:b/>
              </w:rPr>
            </w:pPr>
            <w:bookmarkStart w:id="0" w:name="_GoBack"/>
            <w:r w:rsidRPr="00BC11E3">
              <w:rPr>
                <w:rFonts w:ascii="Arial" w:hAnsi="Arial" w:cs="Arial"/>
                <w:b/>
                <w:bCs/>
              </w:rPr>
              <w:t>Develop professionalism</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BC11E3"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BC11E3" w:rsidP="00D90C9F">
            <w:pPr>
              <w:rPr>
                <w:rFonts w:ascii="Arial" w:hAnsi="Arial" w:cs="Arial"/>
                <w:b/>
              </w:rPr>
            </w:pPr>
            <w:r>
              <w:rPr>
                <w:rFonts w:ascii="Arial" w:hAnsi="Arial" w:cs="Arial"/>
                <w:b/>
              </w:rPr>
              <w:t>20</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BC11E3" w:rsidP="00581297">
            <w:pPr>
              <w:jc w:val="both"/>
              <w:rPr>
                <w:rFonts w:ascii="Arial" w:hAnsi="Arial" w:cs="Arial"/>
              </w:rPr>
            </w:pPr>
            <w:r w:rsidRPr="00BC11E3">
              <w:rPr>
                <w:rFonts w:ascii="Arial" w:hAnsi="Arial" w:cs="Arial"/>
              </w:rPr>
              <w:t>The competency standard is designed to differentiate professionalism and being professional. This way of being is made up of appearance, manner, communication, interacting, attitudes, approach, skills and openness to grow. Professionalism is a combination of taught aspects, like knowledge and skills, and learning gained through experience.</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F26CBA" w:rsidP="00D90C9F">
            <w:pPr>
              <w:rPr>
                <w:rFonts w:ascii="Arial" w:hAnsi="Arial" w:cs="Arial"/>
              </w:rPr>
            </w:pPr>
            <w:r w:rsidRPr="00F26CBA">
              <w:rPr>
                <w:rFonts w:ascii="Arial" w:hAnsi="Arial" w:cs="Arial"/>
              </w:rPr>
              <w:t>0213 Fine arts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tbl>
      <w:tblPr>
        <w:tblW w:w="0" w:type="auto"/>
        <w:tblInd w:w="188" w:type="dxa"/>
        <w:tblLayout w:type="fixed"/>
        <w:tblCellMar>
          <w:left w:w="0" w:type="dxa"/>
          <w:right w:w="0" w:type="dxa"/>
        </w:tblCellMar>
        <w:tblLook w:val="01E0" w:firstRow="1" w:lastRow="1" w:firstColumn="1" w:lastColumn="1" w:noHBand="0" w:noVBand="0"/>
      </w:tblPr>
      <w:tblGrid>
        <w:gridCol w:w="3276"/>
        <w:gridCol w:w="5339"/>
        <w:gridCol w:w="5104"/>
      </w:tblGrid>
      <w:tr w:rsidR="00BC11E3" w:rsidTr="00BC11E3">
        <w:trPr>
          <w:trHeight w:hRule="exact" w:val="687"/>
        </w:trPr>
        <w:tc>
          <w:tcPr>
            <w:tcW w:w="3276"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4"/>
              <w:ind w:left="9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339"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4"/>
              <w:ind w:left="76"/>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10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4"/>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BC11E3" w:rsidTr="00BC11E3">
        <w:trPr>
          <w:trHeight w:hRule="exact" w:val="3065"/>
        </w:trPr>
        <w:tc>
          <w:tcPr>
            <w:tcW w:w="3276"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Arial" w:eastAsia="Arial" w:hAnsi="Arial" w:cs="Arial"/>
                <w:sz w:val="32"/>
                <w:szCs w:val="32"/>
              </w:rPr>
            </w:pPr>
          </w:p>
          <w:p w:rsidR="00BC11E3" w:rsidRDefault="00BC11E3" w:rsidP="00A15F83">
            <w:pPr>
              <w:pStyle w:val="TableParagraph"/>
              <w:spacing w:line="360" w:lineRule="auto"/>
              <w:ind w:left="93" w:right="289"/>
              <w:rPr>
                <w:rFonts w:ascii="Arial" w:eastAsia="Arial" w:hAnsi="Arial" w:cs="Arial"/>
              </w:rPr>
            </w:pPr>
            <w:r>
              <w:rPr>
                <w:rFonts w:ascii="Arial"/>
                <w:b/>
              </w:rPr>
              <w:t>H1 - Communicate with</w:t>
            </w:r>
            <w:r>
              <w:rPr>
                <w:rFonts w:ascii="Arial"/>
                <w:b/>
                <w:spacing w:val="-7"/>
              </w:rPr>
              <w:t xml:space="preserve"> </w:t>
            </w:r>
            <w:r>
              <w:rPr>
                <w:rFonts w:ascii="Arial"/>
                <w:b/>
              </w:rPr>
              <w:t>Co- Workers</w:t>
            </w:r>
          </w:p>
        </w:tc>
        <w:tc>
          <w:tcPr>
            <w:tcW w:w="5339"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Arial" w:eastAsia="Arial" w:hAnsi="Arial" w:cs="Arial"/>
                <w:sz w:val="32"/>
                <w:szCs w:val="32"/>
              </w:rPr>
            </w:pPr>
          </w:p>
          <w:p w:rsidR="00BC11E3" w:rsidRDefault="00BC11E3" w:rsidP="00A15F83">
            <w:pPr>
              <w:pStyle w:val="TableParagraph"/>
              <w:ind w:left="76"/>
              <w:rPr>
                <w:rFonts w:ascii="Arial" w:eastAsia="Arial" w:hAnsi="Arial" w:cs="Arial"/>
              </w:rPr>
            </w:pPr>
            <w:r>
              <w:rPr>
                <w:rFonts w:ascii="Arial"/>
                <w:b/>
              </w:rPr>
              <w:t>Trainee will be able to</w:t>
            </w:r>
            <w:r>
              <w:rPr>
                <w:rFonts w:ascii="Arial"/>
                <w:b/>
                <w:spacing w:val="-4"/>
              </w:rPr>
              <w:t xml:space="preserve"> </w:t>
            </w:r>
            <w:r>
              <w:rPr>
                <w:rFonts w:ascii="Arial"/>
                <w:b/>
              </w:rPr>
              <w:t>:</w:t>
            </w:r>
          </w:p>
          <w:p w:rsidR="00BC11E3" w:rsidRDefault="00BC11E3" w:rsidP="00A15F83">
            <w:pPr>
              <w:pStyle w:val="TableParagraph"/>
              <w:spacing w:before="128"/>
              <w:ind w:left="76"/>
              <w:rPr>
                <w:rFonts w:ascii="Arial" w:eastAsia="Arial" w:hAnsi="Arial" w:cs="Arial"/>
              </w:rPr>
            </w:pPr>
            <w:r>
              <w:rPr>
                <w:rFonts w:ascii="Arial"/>
                <w:b/>
              </w:rPr>
              <w:t>P1.</w:t>
            </w:r>
            <w:r>
              <w:rPr>
                <w:rFonts w:ascii="Arial"/>
                <w:b/>
                <w:spacing w:val="-34"/>
              </w:rPr>
              <w:t xml:space="preserve"> </w:t>
            </w:r>
            <w:r>
              <w:rPr>
                <w:rFonts w:ascii="Arial"/>
              </w:rPr>
              <w:t>Communicate</w:t>
            </w:r>
            <w:r>
              <w:rPr>
                <w:rFonts w:ascii="Arial"/>
                <w:spacing w:val="-5"/>
              </w:rPr>
              <w:t xml:space="preserve"> </w:t>
            </w:r>
            <w:r>
              <w:rPr>
                <w:rFonts w:ascii="Arial"/>
              </w:rPr>
              <w:t>within</w:t>
            </w:r>
            <w:r>
              <w:rPr>
                <w:rFonts w:ascii="Arial"/>
                <w:spacing w:val="-3"/>
              </w:rPr>
              <w:t xml:space="preserve"> </w:t>
            </w:r>
            <w:r>
              <w:rPr>
                <w:rFonts w:ascii="Arial"/>
              </w:rPr>
              <w:t>a</w:t>
            </w:r>
            <w:r>
              <w:rPr>
                <w:rFonts w:ascii="Arial"/>
                <w:spacing w:val="-2"/>
              </w:rPr>
              <w:t xml:space="preserve"> </w:t>
            </w:r>
            <w:r>
              <w:rPr>
                <w:rFonts w:ascii="Arial"/>
              </w:rPr>
              <w:t>department.</w:t>
            </w:r>
          </w:p>
          <w:p w:rsidR="00BC11E3" w:rsidRDefault="00BC11E3" w:rsidP="00A15F83">
            <w:pPr>
              <w:pStyle w:val="TableParagraph"/>
              <w:spacing w:before="126"/>
              <w:ind w:left="76"/>
              <w:rPr>
                <w:rFonts w:ascii="Arial" w:eastAsia="Arial" w:hAnsi="Arial" w:cs="Arial"/>
              </w:rPr>
            </w:pPr>
            <w:r>
              <w:rPr>
                <w:rFonts w:ascii="Arial"/>
                <w:b/>
              </w:rPr>
              <w:t>P2.</w:t>
            </w:r>
            <w:r>
              <w:rPr>
                <w:rFonts w:ascii="Arial"/>
                <w:b/>
                <w:spacing w:val="-34"/>
              </w:rPr>
              <w:t xml:space="preserve"> </w:t>
            </w:r>
            <w:r>
              <w:rPr>
                <w:rFonts w:ascii="Arial"/>
              </w:rPr>
              <w:t>Communication</w:t>
            </w:r>
            <w:r>
              <w:rPr>
                <w:rFonts w:ascii="Arial"/>
                <w:spacing w:val="-6"/>
              </w:rPr>
              <w:t xml:space="preserve"> </w:t>
            </w:r>
            <w:r>
              <w:rPr>
                <w:rFonts w:ascii="Arial"/>
              </w:rPr>
              <w:t>with</w:t>
            </w:r>
            <w:r>
              <w:rPr>
                <w:rFonts w:ascii="Arial"/>
                <w:spacing w:val="-4"/>
              </w:rPr>
              <w:t xml:space="preserve"> </w:t>
            </w:r>
            <w:r>
              <w:rPr>
                <w:rFonts w:ascii="Arial"/>
              </w:rPr>
              <w:t>other</w:t>
            </w:r>
            <w:r>
              <w:rPr>
                <w:rFonts w:ascii="Arial"/>
                <w:spacing w:val="-3"/>
              </w:rPr>
              <w:t xml:space="preserve"> </w:t>
            </w:r>
            <w:r>
              <w:rPr>
                <w:rFonts w:ascii="Arial"/>
              </w:rPr>
              <w:t>departments.</w:t>
            </w:r>
          </w:p>
          <w:p w:rsidR="00BC11E3" w:rsidRDefault="00BC11E3" w:rsidP="00A15F83">
            <w:pPr>
              <w:pStyle w:val="TableParagraph"/>
              <w:spacing w:before="126"/>
              <w:ind w:left="76"/>
              <w:rPr>
                <w:rFonts w:ascii="Arial" w:eastAsia="Arial" w:hAnsi="Arial" w:cs="Arial"/>
              </w:rPr>
            </w:pPr>
            <w:r>
              <w:rPr>
                <w:rFonts w:ascii="Arial"/>
                <w:b/>
              </w:rPr>
              <w:t xml:space="preserve">P3. </w:t>
            </w:r>
            <w:r>
              <w:rPr>
                <w:rFonts w:ascii="Arial"/>
              </w:rPr>
              <w:t>Dealing with</w:t>
            </w:r>
            <w:r>
              <w:rPr>
                <w:rFonts w:ascii="Arial"/>
                <w:spacing w:val="-41"/>
              </w:rPr>
              <w:t xml:space="preserve"> </w:t>
            </w:r>
            <w:r>
              <w:rPr>
                <w:rFonts w:ascii="Arial"/>
              </w:rPr>
              <w:t>vendors.</w:t>
            </w:r>
          </w:p>
          <w:p w:rsidR="00BC11E3" w:rsidRDefault="00BC11E3" w:rsidP="00A15F83">
            <w:pPr>
              <w:pStyle w:val="TableParagraph"/>
              <w:spacing w:before="126"/>
              <w:ind w:left="76"/>
              <w:rPr>
                <w:rFonts w:ascii="Arial" w:eastAsia="Arial" w:hAnsi="Arial" w:cs="Arial"/>
              </w:rPr>
            </w:pPr>
            <w:r>
              <w:rPr>
                <w:rFonts w:ascii="Arial"/>
                <w:b/>
              </w:rPr>
              <w:t xml:space="preserve">P4. </w:t>
            </w:r>
            <w:r>
              <w:rPr>
                <w:rFonts w:ascii="Arial"/>
              </w:rPr>
              <w:t>Interaction with other</w:t>
            </w:r>
            <w:r>
              <w:rPr>
                <w:rFonts w:ascii="Arial"/>
                <w:spacing w:val="-41"/>
              </w:rPr>
              <w:t xml:space="preserve"> </w:t>
            </w:r>
            <w:proofErr w:type="spellStart"/>
            <w:r>
              <w:rPr>
                <w:rFonts w:ascii="Arial"/>
              </w:rPr>
              <w:t>organisations</w:t>
            </w:r>
            <w:proofErr w:type="spellEnd"/>
            <w:r>
              <w:rPr>
                <w:rFonts w:ascii="Arial"/>
              </w:rPr>
              <w:t>.</w:t>
            </w:r>
          </w:p>
          <w:p w:rsidR="00BC11E3" w:rsidRDefault="00BC11E3" w:rsidP="00A15F83">
            <w:pPr>
              <w:pStyle w:val="TableParagraph"/>
              <w:spacing w:before="126"/>
              <w:ind w:left="76"/>
              <w:rPr>
                <w:rFonts w:ascii="Arial" w:eastAsia="Arial" w:hAnsi="Arial" w:cs="Arial"/>
              </w:rPr>
            </w:pPr>
            <w:r>
              <w:rPr>
                <w:rFonts w:ascii="Arial"/>
                <w:b/>
              </w:rPr>
              <w:t>P5.</w:t>
            </w:r>
            <w:r>
              <w:rPr>
                <w:rFonts w:ascii="Arial"/>
                <w:b/>
                <w:spacing w:val="-34"/>
              </w:rPr>
              <w:t xml:space="preserve"> </w:t>
            </w:r>
            <w:r>
              <w:rPr>
                <w:rFonts w:ascii="Arial"/>
              </w:rPr>
              <w:t>Using</w:t>
            </w:r>
            <w:r>
              <w:rPr>
                <w:rFonts w:ascii="Arial"/>
                <w:spacing w:val="-2"/>
              </w:rPr>
              <w:t xml:space="preserve"> </w:t>
            </w:r>
            <w:r>
              <w:rPr>
                <w:rFonts w:ascii="Arial"/>
              </w:rPr>
              <w:t>various</w:t>
            </w:r>
            <w:r>
              <w:rPr>
                <w:rFonts w:ascii="Arial"/>
                <w:spacing w:val="-6"/>
              </w:rPr>
              <w:t xml:space="preserve"> </w:t>
            </w:r>
            <w:r>
              <w:rPr>
                <w:rFonts w:ascii="Arial"/>
              </w:rPr>
              <w:t>media</w:t>
            </w:r>
            <w:r>
              <w:rPr>
                <w:rFonts w:ascii="Arial"/>
                <w:spacing w:val="-6"/>
              </w:rPr>
              <w:t xml:space="preserve"> </w:t>
            </w:r>
            <w:r>
              <w:rPr>
                <w:rFonts w:ascii="Arial"/>
              </w:rPr>
              <w:t>to</w:t>
            </w:r>
            <w:r>
              <w:rPr>
                <w:rFonts w:ascii="Arial"/>
                <w:spacing w:val="-4"/>
              </w:rPr>
              <w:t xml:space="preserve"> </w:t>
            </w:r>
            <w:r>
              <w:rPr>
                <w:rFonts w:ascii="Arial"/>
              </w:rPr>
              <w:t>communicate</w:t>
            </w:r>
            <w:r>
              <w:rPr>
                <w:rFonts w:ascii="Arial"/>
                <w:spacing w:val="-4"/>
              </w:rPr>
              <w:t xml:space="preserve"> </w:t>
            </w:r>
            <w:r>
              <w:rPr>
                <w:rFonts w:ascii="Arial"/>
              </w:rPr>
              <w:t>effectively.</w:t>
            </w:r>
          </w:p>
        </w:tc>
        <w:tc>
          <w:tcPr>
            <w:tcW w:w="5104"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Arial" w:eastAsia="Arial" w:hAnsi="Arial" w:cs="Arial"/>
                <w:sz w:val="32"/>
                <w:szCs w:val="32"/>
              </w:rPr>
            </w:pPr>
          </w:p>
          <w:p w:rsidR="00BC11E3" w:rsidRDefault="00BC11E3"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line="360" w:lineRule="auto"/>
              <w:ind w:left="460" w:right="643" w:hanging="360"/>
              <w:rPr>
                <w:rFonts w:ascii="Arial" w:eastAsia="Arial" w:hAnsi="Arial" w:cs="Arial"/>
              </w:rPr>
            </w:pPr>
            <w:r>
              <w:rPr>
                <w:rFonts w:ascii="Arial"/>
                <w:b/>
              </w:rPr>
              <w:t xml:space="preserve">K1. </w:t>
            </w:r>
            <w:r>
              <w:rPr>
                <w:rFonts w:ascii="Arial"/>
              </w:rPr>
              <w:t>Identify factors required to communicate effectively</w:t>
            </w:r>
            <w:r>
              <w:rPr>
                <w:rFonts w:ascii="Arial"/>
                <w:spacing w:val="-1"/>
              </w:rPr>
              <w:t xml:space="preserve"> </w:t>
            </w:r>
            <w:r>
              <w:rPr>
                <w:rFonts w:ascii="Arial"/>
              </w:rPr>
              <w:t>and precisely within same</w:t>
            </w:r>
            <w:r>
              <w:rPr>
                <w:rFonts w:ascii="Arial"/>
                <w:spacing w:val="-11"/>
              </w:rPr>
              <w:t xml:space="preserve"> </w:t>
            </w:r>
            <w:proofErr w:type="spellStart"/>
            <w:r>
              <w:rPr>
                <w:rFonts w:ascii="Arial"/>
              </w:rPr>
              <w:t>organisation</w:t>
            </w:r>
            <w:proofErr w:type="spellEnd"/>
            <w:r>
              <w:rPr>
                <w:rFonts w:ascii="Arial"/>
              </w:rPr>
              <w:t>.</w:t>
            </w:r>
          </w:p>
          <w:p w:rsidR="00BC11E3" w:rsidRDefault="00BC11E3" w:rsidP="00A15F83">
            <w:pPr>
              <w:pStyle w:val="TableParagraph"/>
              <w:spacing w:before="3" w:line="360" w:lineRule="auto"/>
              <w:ind w:left="460" w:right="102" w:hanging="360"/>
              <w:rPr>
                <w:rFonts w:ascii="Arial" w:eastAsia="Arial" w:hAnsi="Arial" w:cs="Arial"/>
              </w:rPr>
            </w:pPr>
            <w:r>
              <w:rPr>
                <w:rFonts w:ascii="Arial"/>
                <w:b/>
              </w:rPr>
              <w:t xml:space="preserve">K2. </w:t>
            </w:r>
            <w:r>
              <w:rPr>
                <w:rFonts w:ascii="Arial"/>
              </w:rPr>
              <w:t>Explain elements required to deal with vendors and the</w:t>
            </w:r>
            <w:r>
              <w:rPr>
                <w:rFonts w:ascii="Arial"/>
                <w:spacing w:val="1"/>
              </w:rPr>
              <w:t xml:space="preserve"> </w:t>
            </w:r>
            <w:r>
              <w:rPr>
                <w:rFonts w:ascii="Arial"/>
              </w:rPr>
              <w:t xml:space="preserve">other </w:t>
            </w:r>
            <w:proofErr w:type="spellStart"/>
            <w:r>
              <w:rPr>
                <w:rFonts w:ascii="Arial"/>
              </w:rPr>
              <w:t>organisations</w:t>
            </w:r>
            <w:proofErr w:type="spellEnd"/>
            <w:r>
              <w:rPr>
                <w:rFonts w:ascii="Arial"/>
              </w:rPr>
              <w:t>.</w:t>
            </w:r>
          </w:p>
          <w:p w:rsidR="00BC11E3" w:rsidRDefault="00BC11E3" w:rsidP="00A15F83">
            <w:pPr>
              <w:pStyle w:val="TableParagraph"/>
              <w:spacing w:before="3" w:line="360" w:lineRule="auto"/>
              <w:ind w:left="460" w:right="334" w:hanging="360"/>
              <w:rPr>
                <w:rFonts w:ascii="Arial" w:eastAsia="Arial" w:hAnsi="Arial" w:cs="Arial"/>
              </w:rPr>
            </w:pPr>
            <w:r>
              <w:rPr>
                <w:rFonts w:ascii="Arial"/>
                <w:b/>
              </w:rPr>
              <w:t xml:space="preserve">K3. </w:t>
            </w:r>
            <w:r>
              <w:rPr>
                <w:rFonts w:ascii="Arial"/>
              </w:rPr>
              <w:t>Justify the appropriate use of electronic and relative</w:t>
            </w:r>
            <w:r>
              <w:rPr>
                <w:rFonts w:ascii="Arial"/>
                <w:spacing w:val="1"/>
              </w:rPr>
              <w:t xml:space="preserve"> </w:t>
            </w:r>
            <w:r>
              <w:rPr>
                <w:rFonts w:ascii="Arial"/>
              </w:rPr>
              <w:t>media as per</w:t>
            </w:r>
            <w:r>
              <w:rPr>
                <w:rFonts w:ascii="Arial"/>
                <w:spacing w:val="1"/>
              </w:rPr>
              <w:t xml:space="preserve"> </w:t>
            </w:r>
            <w:r>
              <w:rPr>
                <w:rFonts w:ascii="Arial"/>
              </w:rPr>
              <w:t>need</w:t>
            </w:r>
          </w:p>
        </w:tc>
      </w:tr>
      <w:tr w:rsidR="00BC11E3" w:rsidTr="00BC11E3">
        <w:trPr>
          <w:trHeight w:hRule="exact" w:val="2689"/>
        </w:trPr>
        <w:tc>
          <w:tcPr>
            <w:tcW w:w="3276" w:type="dxa"/>
            <w:tcBorders>
              <w:top w:val="single" w:sz="12" w:space="0" w:color="000000"/>
              <w:left w:val="single" w:sz="12" w:space="0" w:color="000000"/>
              <w:bottom w:val="single" w:sz="11" w:space="0" w:color="000000"/>
              <w:right w:val="single" w:sz="12" w:space="0" w:color="000000"/>
            </w:tcBorders>
          </w:tcPr>
          <w:p w:rsidR="00BC11E3" w:rsidRDefault="00BC11E3" w:rsidP="00A15F83">
            <w:pPr>
              <w:pStyle w:val="TableParagraph"/>
              <w:spacing w:before="9"/>
              <w:rPr>
                <w:rFonts w:ascii="Arial" w:eastAsia="Arial" w:hAnsi="Arial" w:cs="Arial"/>
                <w:sz w:val="32"/>
                <w:szCs w:val="32"/>
              </w:rPr>
            </w:pPr>
          </w:p>
          <w:p w:rsidR="00BC11E3" w:rsidRDefault="00BC11E3" w:rsidP="00A15F83">
            <w:pPr>
              <w:pStyle w:val="TableParagraph"/>
              <w:ind w:left="93"/>
              <w:rPr>
                <w:rFonts w:ascii="Arial" w:eastAsia="Arial" w:hAnsi="Arial" w:cs="Arial"/>
              </w:rPr>
            </w:pPr>
            <w:r>
              <w:rPr>
                <w:rFonts w:ascii="Arial"/>
                <w:b/>
              </w:rPr>
              <w:t>H2 - Manage</w:t>
            </w:r>
            <w:r>
              <w:rPr>
                <w:rFonts w:ascii="Arial"/>
                <w:b/>
                <w:spacing w:val="-3"/>
              </w:rPr>
              <w:t xml:space="preserve"> </w:t>
            </w:r>
            <w:r>
              <w:rPr>
                <w:rFonts w:ascii="Arial"/>
                <w:b/>
              </w:rPr>
              <w:t>Time</w:t>
            </w:r>
          </w:p>
        </w:tc>
        <w:tc>
          <w:tcPr>
            <w:tcW w:w="5339" w:type="dxa"/>
            <w:tcBorders>
              <w:top w:val="single" w:sz="12" w:space="0" w:color="000000"/>
              <w:left w:val="single" w:sz="12" w:space="0" w:color="000000"/>
              <w:bottom w:val="single" w:sz="11" w:space="0" w:color="000000"/>
              <w:right w:val="single" w:sz="12" w:space="0" w:color="000000"/>
            </w:tcBorders>
          </w:tcPr>
          <w:p w:rsidR="00BC11E3" w:rsidRDefault="00BC11E3" w:rsidP="00A15F83">
            <w:pPr>
              <w:pStyle w:val="TableParagraph"/>
              <w:spacing w:before="9"/>
              <w:rPr>
                <w:rFonts w:ascii="Arial" w:eastAsia="Arial" w:hAnsi="Arial" w:cs="Arial"/>
                <w:sz w:val="32"/>
                <w:szCs w:val="32"/>
              </w:rPr>
            </w:pPr>
          </w:p>
          <w:p w:rsidR="00BC11E3" w:rsidRDefault="00BC11E3" w:rsidP="00A15F83">
            <w:pPr>
              <w:pStyle w:val="TableParagraph"/>
              <w:ind w:left="110"/>
              <w:rPr>
                <w:rFonts w:ascii="Arial" w:eastAsia="Arial" w:hAnsi="Arial" w:cs="Arial"/>
              </w:rPr>
            </w:pPr>
            <w:r>
              <w:rPr>
                <w:rFonts w:ascii="Arial"/>
                <w:b/>
              </w:rPr>
              <w:t>Trainee will be able</w:t>
            </w:r>
            <w:r>
              <w:rPr>
                <w:rFonts w:ascii="Arial"/>
                <w:b/>
                <w:spacing w:val="-7"/>
              </w:rPr>
              <w:t xml:space="preserve"> </w:t>
            </w:r>
            <w:r>
              <w:rPr>
                <w:rFonts w:ascii="Arial"/>
                <w:b/>
              </w:rPr>
              <w:t>to:</w:t>
            </w:r>
          </w:p>
          <w:p w:rsidR="00BC11E3" w:rsidRDefault="00BC11E3" w:rsidP="00A15F83">
            <w:pPr>
              <w:pStyle w:val="TableParagraph"/>
              <w:spacing w:before="128"/>
              <w:ind w:left="110"/>
              <w:rPr>
                <w:rFonts w:ascii="Arial" w:eastAsia="Arial" w:hAnsi="Arial" w:cs="Arial"/>
              </w:rPr>
            </w:pPr>
            <w:r>
              <w:rPr>
                <w:rFonts w:ascii="Arial"/>
                <w:b/>
              </w:rPr>
              <w:t>P1.</w:t>
            </w:r>
            <w:r>
              <w:rPr>
                <w:rFonts w:ascii="Arial"/>
                <w:b/>
                <w:spacing w:val="-33"/>
              </w:rPr>
              <w:t xml:space="preserve"> </w:t>
            </w:r>
            <w:r>
              <w:rPr>
                <w:rFonts w:ascii="Arial"/>
              </w:rPr>
              <w:t>Manage</w:t>
            </w:r>
            <w:r>
              <w:rPr>
                <w:rFonts w:ascii="Arial"/>
                <w:spacing w:val="-1"/>
              </w:rPr>
              <w:t xml:space="preserve"> </w:t>
            </w:r>
            <w:r>
              <w:rPr>
                <w:rFonts w:ascii="Arial"/>
              </w:rPr>
              <w:t>time</w:t>
            </w:r>
            <w:r>
              <w:rPr>
                <w:rFonts w:ascii="Arial"/>
                <w:spacing w:val="-3"/>
              </w:rPr>
              <w:t xml:space="preserve"> </w:t>
            </w:r>
            <w:r>
              <w:rPr>
                <w:rFonts w:ascii="Arial"/>
              </w:rPr>
              <w:t>to</w:t>
            </w:r>
            <w:r>
              <w:rPr>
                <w:rFonts w:ascii="Arial"/>
                <w:spacing w:val="-3"/>
              </w:rPr>
              <w:t xml:space="preserve"> </w:t>
            </w:r>
            <w:r>
              <w:rPr>
                <w:rFonts w:ascii="Arial"/>
              </w:rPr>
              <w:t>complete</w:t>
            </w:r>
            <w:r>
              <w:rPr>
                <w:rFonts w:ascii="Arial"/>
                <w:spacing w:val="-1"/>
              </w:rPr>
              <w:t xml:space="preserve"> </w:t>
            </w:r>
            <w:r>
              <w:rPr>
                <w:rFonts w:ascii="Arial"/>
              </w:rPr>
              <w:t>the</w:t>
            </w:r>
            <w:r>
              <w:rPr>
                <w:rFonts w:ascii="Arial"/>
                <w:spacing w:val="-3"/>
              </w:rPr>
              <w:t xml:space="preserve"> </w:t>
            </w:r>
            <w:r>
              <w:rPr>
                <w:rFonts w:ascii="Arial"/>
              </w:rPr>
              <w:t>assigned</w:t>
            </w:r>
            <w:r>
              <w:rPr>
                <w:rFonts w:ascii="Arial"/>
                <w:spacing w:val="-1"/>
              </w:rPr>
              <w:t xml:space="preserve"> </w:t>
            </w:r>
            <w:r>
              <w:rPr>
                <w:rFonts w:ascii="Arial"/>
              </w:rPr>
              <w:t>work.</w:t>
            </w:r>
          </w:p>
          <w:p w:rsidR="00BC11E3" w:rsidRDefault="00BC11E3" w:rsidP="00A15F83">
            <w:pPr>
              <w:pStyle w:val="TableParagraph"/>
              <w:spacing w:before="126"/>
              <w:ind w:left="110"/>
              <w:rPr>
                <w:rFonts w:ascii="Arial" w:eastAsia="Arial" w:hAnsi="Arial" w:cs="Arial"/>
              </w:rPr>
            </w:pPr>
            <w:r>
              <w:rPr>
                <w:rFonts w:ascii="Arial"/>
                <w:b/>
              </w:rPr>
              <w:t xml:space="preserve">P2. </w:t>
            </w:r>
            <w:r>
              <w:rPr>
                <w:rFonts w:ascii="Arial"/>
              </w:rPr>
              <w:t>Manage workload as per</w:t>
            </w:r>
            <w:r>
              <w:rPr>
                <w:rFonts w:ascii="Arial"/>
                <w:spacing w:val="23"/>
              </w:rPr>
              <w:t xml:space="preserve"> </w:t>
            </w:r>
            <w:r>
              <w:rPr>
                <w:rFonts w:ascii="Arial"/>
              </w:rPr>
              <w:t>task.</w:t>
            </w:r>
          </w:p>
          <w:p w:rsidR="00BC11E3" w:rsidRDefault="00BC11E3" w:rsidP="00A15F83">
            <w:pPr>
              <w:pStyle w:val="TableParagraph"/>
              <w:spacing w:before="126"/>
              <w:ind w:left="110"/>
              <w:rPr>
                <w:rFonts w:ascii="Arial" w:eastAsia="Arial" w:hAnsi="Arial" w:cs="Arial"/>
              </w:rPr>
            </w:pPr>
            <w:r>
              <w:rPr>
                <w:rFonts w:ascii="Arial"/>
                <w:b/>
              </w:rPr>
              <w:t xml:space="preserve">P3. </w:t>
            </w:r>
            <w:r>
              <w:rPr>
                <w:rFonts w:ascii="Arial"/>
              </w:rPr>
              <w:t>Meet the specific</w:t>
            </w:r>
            <w:r>
              <w:rPr>
                <w:rFonts w:ascii="Arial"/>
                <w:spacing w:val="-40"/>
              </w:rPr>
              <w:t xml:space="preserve"> </w:t>
            </w:r>
            <w:r>
              <w:rPr>
                <w:rFonts w:ascii="Arial"/>
              </w:rPr>
              <w:t>deadlines.</w:t>
            </w:r>
          </w:p>
          <w:p w:rsidR="00BC11E3" w:rsidRDefault="00BC11E3" w:rsidP="00A15F83">
            <w:pPr>
              <w:pStyle w:val="TableParagraph"/>
              <w:spacing w:before="127"/>
              <w:ind w:left="110"/>
              <w:rPr>
                <w:rFonts w:ascii="Arial" w:eastAsia="Arial" w:hAnsi="Arial" w:cs="Arial"/>
              </w:rPr>
            </w:pPr>
            <w:r>
              <w:rPr>
                <w:rFonts w:ascii="Arial"/>
                <w:b/>
              </w:rPr>
              <w:t>P4.</w:t>
            </w:r>
            <w:r>
              <w:rPr>
                <w:rFonts w:ascii="Arial"/>
                <w:b/>
                <w:spacing w:val="-34"/>
              </w:rPr>
              <w:t xml:space="preserve"> </w:t>
            </w:r>
            <w:r>
              <w:rPr>
                <w:rFonts w:ascii="Arial"/>
              </w:rPr>
              <w:t>Handle</w:t>
            </w:r>
            <w:r>
              <w:rPr>
                <w:rFonts w:ascii="Arial"/>
                <w:spacing w:val="-3"/>
              </w:rPr>
              <w:t xml:space="preserve"> </w:t>
            </w:r>
            <w:r>
              <w:rPr>
                <w:rFonts w:ascii="Arial"/>
              </w:rPr>
              <w:t>time</w:t>
            </w:r>
            <w:r>
              <w:rPr>
                <w:rFonts w:ascii="Arial"/>
                <w:spacing w:val="-3"/>
              </w:rPr>
              <w:t xml:space="preserve"> </w:t>
            </w:r>
            <w:r>
              <w:rPr>
                <w:rFonts w:ascii="Arial"/>
              </w:rPr>
              <w:t>division</w:t>
            </w:r>
            <w:r>
              <w:rPr>
                <w:rFonts w:ascii="Arial"/>
                <w:spacing w:val="-3"/>
              </w:rPr>
              <w:t xml:space="preserve"> </w:t>
            </w:r>
            <w:r>
              <w:rPr>
                <w:rFonts w:ascii="Arial"/>
              </w:rPr>
              <w:t>with</w:t>
            </w:r>
            <w:r>
              <w:rPr>
                <w:rFonts w:ascii="Arial"/>
                <w:spacing w:val="-2"/>
              </w:rPr>
              <w:t xml:space="preserve"> </w:t>
            </w:r>
            <w:r>
              <w:rPr>
                <w:rFonts w:ascii="Arial"/>
              </w:rPr>
              <w:t>co-workers.</w:t>
            </w:r>
          </w:p>
        </w:tc>
        <w:tc>
          <w:tcPr>
            <w:tcW w:w="5104" w:type="dxa"/>
            <w:tcBorders>
              <w:top w:val="single" w:sz="12" w:space="0" w:color="000000"/>
              <w:left w:val="single" w:sz="12" w:space="0" w:color="000000"/>
              <w:bottom w:val="single" w:sz="11" w:space="0" w:color="000000"/>
              <w:right w:val="single" w:sz="12" w:space="0" w:color="000000"/>
            </w:tcBorders>
          </w:tcPr>
          <w:p w:rsidR="00BC11E3" w:rsidRDefault="00BC11E3" w:rsidP="00A15F83">
            <w:pPr>
              <w:pStyle w:val="TableParagraph"/>
              <w:spacing w:before="9"/>
              <w:rPr>
                <w:rFonts w:ascii="Arial" w:eastAsia="Arial" w:hAnsi="Arial" w:cs="Arial"/>
                <w:sz w:val="32"/>
                <w:szCs w:val="32"/>
              </w:rPr>
            </w:pPr>
          </w:p>
          <w:p w:rsidR="00BC11E3" w:rsidRDefault="00BC11E3" w:rsidP="00A15F83">
            <w:pPr>
              <w:pStyle w:val="TableParagraph"/>
              <w:ind w:left="86"/>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line="360" w:lineRule="auto"/>
              <w:ind w:left="446" w:right="418" w:hanging="360"/>
              <w:rPr>
                <w:rFonts w:ascii="Arial" w:eastAsia="Arial" w:hAnsi="Arial" w:cs="Arial"/>
              </w:rPr>
            </w:pPr>
            <w:r>
              <w:rPr>
                <w:rFonts w:ascii="Arial"/>
                <w:b/>
              </w:rPr>
              <w:t>K1.</w:t>
            </w:r>
            <w:r>
              <w:rPr>
                <w:rFonts w:ascii="Arial"/>
              </w:rPr>
              <w:t>Identify the importance of time division and</w:t>
            </w:r>
            <w:r>
              <w:rPr>
                <w:rFonts w:ascii="Arial"/>
                <w:spacing w:val="-1"/>
              </w:rPr>
              <w:t xml:space="preserve"> </w:t>
            </w:r>
            <w:r>
              <w:rPr>
                <w:rFonts w:ascii="Arial"/>
              </w:rPr>
              <w:t>allocation according to task priorities, involving management and</w:t>
            </w:r>
            <w:r>
              <w:rPr>
                <w:rFonts w:ascii="Arial"/>
                <w:spacing w:val="-12"/>
              </w:rPr>
              <w:t xml:space="preserve"> </w:t>
            </w:r>
            <w:r>
              <w:rPr>
                <w:rFonts w:ascii="Arial"/>
              </w:rPr>
              <w:t>co- workers.</w:t>
            </w:r>
          </w:p>
        </w:tc>
      </w:tr>
    </w:tbl>
    <w:p w:rsidR="000F3BE2" w:rsidRDefault="000F3BE2" w:rsidP="00E415DC">
      <w:pPr>
        <w:spacing w:before="10"/>
        <w:rPr>
          <w:rFonts w:ascii="Arial" w:hAnsi="Arial" w:cs="Arial"/>
          <w:b/>
        </w:rPr>
      </w:pPr>
    </w:p>
    <w:tbl>
      <w:tblPr>
        <w:tblW w:w="0" w:type="auto"/>
        <w:tblInd w:w="188" w:type="dxa"/>
        <w:tblLayout w:type="fixed"/>
        <w:tblCellMar>
          <w:left w:w="0" w:type="dxa"/>
          <w:right w:w="0" w:type="dxa"/>
        </w:tblCellMar>
        <w:tblLook w:val="01E0" w:firstRow="1" w:lastRow="1" w:firstColumn="1" w:lastColumn="1" w:noHBand="0" w:noVBand="0"/>
      </w:tblPr>
      <w:tblGrid>
        <w:gridCol w:w="3293"/>
        <w:gridCol w:w="5315"/>
        <w:gridCol w:w="5111"/>
      </w:tblGrid>
      <w:tr w:rsidR="00BC11E3" w:rsidTr="00BC11E3">
        <w:trPr>
          <w:trHeight w:hRule="exact" w:val="685"/>
        </w:trPr>
        <w:tc>
          <w:tcPr>
            <w:tcW w:w="3293"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3"/>
              <w:ind w:left="93"/>
              <w:rPr>
                <w:rFonts w:ascii="Arial" w:eastAsia="Arial" w:hAnsi="Arial" w:cs="Arial"/>
              </w:rPr>
            </w:pPr>
            <w:r>
              <w:rPr>
                <w:rFonts w:ascii="Arial"/>
                <w:b/>
              </w:rPr>
              <w:t>Competency</w:t>
            </w:r>
            <w:r>
              <w:rPr>
                <w:rFonts w:ascii="Arial"/>
                <w:b/>
                <w:spacing w:val="-5"/>
              </w:rPr>
              <w:t xml:space="preserve"> </w:t>
            </w:r>
            <w:r>
              <w:rPr>
                <w:rFonts w:ascii="Arial"/>
                <w:b/>
              </w:rPr>
              <w:t>Unit</w:t>
            </w:r>
          </w:p>
        </w:tc>
        <w:tc>
          <w:tcPr>
            <w:tcW w:w="5315"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3"/>
              <w:ind w:left="59"/>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3"/>
              <w:ind w:left="107"/>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BC11E3" w:rsidTr="00BC11E3">
        <w:trPr>
          <w:trHeight w:hRule="exact" w:val="3068"/>
        </w:trPr>
        <w:tc>
          <w:tcPr>
            <w:tcW w:w="3293"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H3 - Upgrade</w:t>
            </w:r>
            <w:r>
              <w:rPr>
                <w:rFonts w:ascii="Arial"/>
                <w:b/>
                <w:spacing w:val="-4"/>
              </w:rPr>
              <w:t xml:space="preserve"> </w:t>
            </w:r>
            <w:r>
              <w:rPr>
                <w:rFonts w:ascii="Arial"/>
                <w:b/>
              </w:rPr>
              <w:t>Skills</w:t>
            </w:r>
          </w:p>
        </w:tc>
        <w:tc>
          <w:tcPr>
            <w:tcW w:w="5315"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Times New Roman" w:eastAsia="Times New Roman" w:hAnsi="Times New Roman" w:cs="Times New Roman"/>
                <w:sz w:val="32"/>
                <w:szCs w:val="32"/>
              </w:rPr>
            </w:pPr>
          </w:p>
          <w:p w:rsidR="00BC11E3" w:rsidRDefault="00BC11E3" w:rsidP="00A15F83">
            <w:pPr>
              <w:pStyle w:val="TableParagraph"/>
              <w:spacing w:line="362" w:lineRule="auto"/>
              <w:ind w:left="93" w:right="2617"/>
              <w:rPr>
                <w:rFonts w:ascii="Arial" w:eastAsia="Arial" w:hAnsi="Arial" w:cs="Arial"/>
              </w:rPr>
            </w:pPr>
            <w:r>
              <w:rPr>
                <w:rFonts w:ascii="Arial"/>
                <w:b/>
              </w:rPr>
              <w:t xml:space="preserve">Trainee will be able </w:t>
            </w:r>
            <w:proofErr w:type="gramStart"/>
            <w:r>
              <w:rPr>
                <w:rFonts w:ascii="Arial"/>
                <w:b/>
              </w:rPr>
              <w:t>to</w:t>
            </w:r>
            <w:r>
              <w:rPr>
                <w:rFonts w:ascii="Arial"/>
                <w:b/>
                <w:spacing w:val="-6"/>
              </w:rPr>
              <w:t xml:space="preserve"> </w:t>
            </w:r>
            <w:r>
              <w:rPr>
                <w:rFonts w:ascii="Arial"/>
                <w:b/>
              </w:rPr>
              <w:t>:</w:t>
            </w:r>
            <w:proofErr w:type="gramEnd"/>
            <w:r>
              <w:rPr>
                <w:rFonts w:ascii="Arial"/>
                <w:b/>
              </w:rPr>
              <w:t xml:space="preserve"> P1. </w:t>
            </w:r>
            <w:r>
              <w:rPr>
                <w:rFonts w:ascii="Arial"/>
              </w:rPr>
              <w:t>Participate in Skill</w:t>
            </w:r>
            <w:r>
              <w:rPr>
                <w:rFonts w:ascii="Arial"/>
                <w:spacing w:val="-41"/>
              </w:rPr>
              <w:t xml:space="preserve"> </w:t>
            </w:r>
            <w:r>
              <w:rPr>
                <w:rFonts w:ascii="Arial"/>
              </w:rPr>
              <w:t>test.</w:t>
            </w:r>
          </w:p>
          <w:p w:rsidR="00BC11E3" w:rsidRDefault="00BC11E3" w:rsidP="00A15F83">
            <w:pPr>
              <w:pStyle w:val="TableParagraph"/>
              <w:spacing w:before="1"/>
              <w:ind w:left="93"/>
              <w:rPr>
                <w:rFonts w:ascii="Arial" w:eastAsia="Arial" w:hAnsi="Arial" w:cs="Arial"/>
              </w:rPr>
            </w:pPr>
            <w:r>
              <w:rPr>
                <w:rFonts w:ascii="Arial"/>
                <w:b/>
              </w:rPr>
              <w:t xml:space="preserve">P2. </w:t>
            </w:r>
            <w:r>
              <w:rPr>
                <w:rFonts w:ascii="Arial"/>
              </w:rPr>
              <w:t>Attend seminars /</w:t>
            </w:r>
            <w:r>
              <w:rPr>
                <w:rFonts w:ascii="Arial"/>
                <w:spacing w:val="-38"/>
              </w:rPr>
              <w:t xml:space="preserve"> </w:t>
            </w:r>
            <w:r>
              <w:rPr>
                <w:rFonts w:ascii="Arial"/>
              </w:rPr>
              <w:t>workshops.</w:t>
            </w:r>
          </w:p>
          <w:p w:rsidR="00BC11E3" w:rsidRDefault="00BC11E3" w:rsidP="00A15F83">
            <w:pPr>
              <w:pStyle w:val="TableParagraph"/>
              <w:spacing w:before="127"/>
              <w:ind w:left="93"/>
              <w:rPr>
                <w:rFonts w:ascii="Arial" w:eastAsia="Arial" w:hAnsi="Arial" w:cs="Arial"/>
              </w:rPr>
            </w:pPr>
            <w:r>
              <w:rPr>
                <w:rFonts w:ascii="Arial"/>
                <w:b/>
              </w:rPr>
              <w:t>P3.</w:t>
            </w:r>
            <w:r>
              <w:rPr>
                <w:rFonts w:ascii="Arial"/>
                <w:b/>
                <w:spacing w:val="-33"/>
              </w:rPr>
              <w:t xml:space="preserve"> </w:t>
            </w:r>
            <w:r>
              <w:rPr>
                <w:rFonts w:ascii="Arial"/>
              </w:rPr>
              <w:t>Involve</w:t>
            </w:r>
            <w:r>
              <w:rPr>
                <w:rFonts w:ascii="Arial"/>
                <w:spacing w:val="-2"/>
              </w:rPr>
              <w:t xml:space="preserve"> </w:t>
            </w:r>
            <w:r>
              <w:rPr>
                <w:rFonts w:ascii="Arial"/>
              </w:rPr>
              <w:t>in</w:t>
            </w:r>
            <w:r>
              <w:rPr>
                <w:rFonts w:ascii="Arial"/>
                <w:spacing w:val="-2"/>
              </w:rPr>
              <w:t xml:space="preserve"> </w:t>
            </w:r>
            <w:r>
              <w:rPr>
                <w:rFonts w:ascii="Arial"/>
              </w:rPr>
              <w:t>competitions</w:t>
            </w:r>
            <w:r>
              <w:rPr>
                <w:rFonts w:ascii="Arial"/>
                <w:spacing w:val="-4"/>
              </w:rPr>
              <w:t xml:space="preserve"> </w:t>
            </w:r>
            <w:r>
              <w:rPr>
                <w:rFonts w:ascii="Arial"/>
              </w:rPr>
              <w:t>time</w:t>
            </w:r>
            <w:r>
              <w:rPr>
                <w:rFonts w:ascii="Arial"/>
                <w:spacing w:val="-4"/>
              </w:rPr>
              <w:t xml:space="preserve"> </w:t>
            </w:r>
            <w:r>
              <w:rPr>
                <w:rFonts w:ascii="Arial"/>
              </w:rPr>
              <w:t>to</w:t>
            </w:r>
            <w:r>
              <w:rPr>
                <w:rFonts w:ascii="Arial"/>
                <w:spacing w:val="-4"/>
              </w:rPr>
              <w:t xml:space="preserve"> </w:t>
            </w:r>
            <w:r>
              <w:rPr>
                <w:rFonts w:ascii="Arial"/>
              </w:rPr>
              <w:t>time.</w:t>
            </w:r>
          </w:p>
          <w:p w:rsidR="00BC11E3" w:rsidRDefault="00BC11E3" w:rsidP="00A15F83">
            <w:pPr>
              <w:pStyle w:val="TableParagraph"/>
              <w:spacing w:before="126"/>
              <w:ind w:left="93"/>
              <w:rPr>
                <w:rFonts w:ascii="Arial" w:eastAsia="Arial" w:hAnsi="Arial" w:cs="Arial"/>
              </w:rPr>
            </w:pPr>
            <w:r>
              <w:rPr>
                <w:rFonts w:ascii="Arial"/>
                <w:b/>
              </w:rPr>
              <w:t xml:space="preserve">P4. </w:t>
            </w:r>
            <w:r>
              <w:rPr>
                <w:rFonts w:ascii="Arial"/>
              </w:rPr>
              <w:t>Perform market</w:t>
            </w:r>
            <w:r>
              <w:rPr>
                <w:rFonts w:ascii="Arial"/>
                <w:spacing w:val="-39"/>
              </w:rPr>
              <w:t xml:space="preserve"> </w:t>
            </w:r>
            <w:r>
              <w:rPr>
                <w:rFonts w:ascii="Arial"/>
              </w:rPr>
              <w:t>research.</w:t>
            </w:r>
          </w:p>
          <w:p w:rsidR="00BC11E3" w:rsidRDefault="00BC11E3" w:rsidP="00A15F83">
            <w:pPr>
              <w:pStyle w:val="TableParagraph"/>
              <w:spacing w:before="126"/>
              <w:ind w:left="93"/>
              <w:rPr>
                <w:rFonts w:ascii="Arial" w:eastAsia="Arial" w:hAnsi="Arial" w:cs="Arial"/>
              </w:rPr>
            </w:pPr>
            <w:r>
              <w:rPr>
                <w:rFonts w:ascii="Arial"/>
                <w:b/>
              </w:rPr>
              <w:t xml:space="preserve">P5. </w:t>
            </w:r>
            <w:proofErr w:type="spellStart"/>
            <w:r>
              <w:rPr>
                <w:rFonts w:ascii="Arial"/>
              </w:rPr>
              <w:t>Analyse</w:t>
            </w:r>
            <w:proofErr w:type="spellEnd"/>
            <w:r>
              <w:rPr>
                <w:rFonts w:ascii="Arial"/>
              </w:rPr>
              <w:t xml:space="preserve"> upcoming market</w:t>
            </w:r>
            <w:r>
              <w:rPr>
                <w:rFonts w:ascii="Arial"/>
                <w:spacing w:val="-41"/>
              </w:rPr>
              <w:t xml:space="preserve"> </w:t>
            </w:r>
            <w:r>
              <w:rPr>
                <w:rFonts w:ascii="Arial"/>
              </w:rPr>
              <w:t>trends.</w:t>
            </w:r>
          </w:p>
        </w:tc>
        <w:tc>
          <w:tcPr>
            <w:tcW w:w="5111"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ind w:left="93"/>
              <w:rPr>
                <w:rFonts w:ascii="Arial" w:eastAsia="Arial" w:hAnsi="Arial" w:cs="Arial"/>
              </w:rPr>
            </w:pPr>
            <w:r>
              <w:rPr>
                <w:rFonts w:ascii="Arial"/>
                <w:b/>
              </w:rPr>
              <w:t xml:space="preserve">K1. </w:t>
            </w:r>
            <w:r>
              <w:rPr>
                <w:rFonts w:ascii="Arial"/>
              </w:rPr>
              <w:t>Describe the importance of trends and market</w:t>
            </w:r>
            <w:r>
              <w:rPr>
                <w:rFonts w:ascii="Arial"/>
                <w:spacing w:val="5"/>
              </w:rPr>
              <w:t xml:space="preserve"> </w:t>
            </w:r>
            <w:r>
              <w:rPr>
                <w:rFonts w:ascii="Arial"/>
              </w:rPr>
              <w:t>research.</w:t>
            </w:r>
          </w:p>
          <w:p w:rsidR="00BC11E3" w:rsidRDefault="00BC11E3" w:rsidP="00A15F83">
            <w:pPr>
              <w:pStyle w:val="TableParagraph"/>
              <w:spacing w:before="126" w:line="360" w:lineRule="auto"/>
              <w:ind w:left="453" w:right="1050" w:hanging="360"/>
              <w:rPr>
                <w:rFonts w:ascii="Arial" w:eastAsia="Arial" w:hAnsi="Arial" w:cs="Arial"/>
              </w:rPr>
            </w:pPr>
            <w:r>
              <w:rPr>
                <w:rFonts w:ascii="Arial"/>
                <w:b/>
              </w:rPr>
              <w:t xml:space="preserve">K2. </w:t>
            </w:r>
            <w:r>
              <w:rPr>
                <w:rFonts w:ascii="Arial"/>
              </w:rPr>
              <w:t>Identify the need of skills sets by getting involved in seminars, workshops and</w:t>
            </w:r>
            <w:r>
              <w:rPr>
                <w:rFonts w:ascii="Arial"/>
                <w:spacing w:val="-8"/>
              </w:rPr>
              <w:t xml:space="preserve"> </w:t>
            </w:r>
            <w:r>
              <w:rPr>
                <w:rFonts w:ascii="Arial"/>
              </w:rPr>
              <w:t>competitions.</w:t>
            </w:r>
          </w:p>
        </w:tc>
      </w:tr>
      <w:tr w:rsidR="00BC11E3" w:rsidTr="00BC11E3">
        <w:trPr>
          <w:trHeight w:hRule="exact" w:val="1928"/>
        </w:trPr>
        <w:tc>
          <w:tcPr>
            <w:tcW w:w="3293"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6"/>
              <w:rPr>
                <w:rFonts w:ascii="Times New Roman" w:eastAsia="Times New Roman" w:hAnsi="Times New Roman" w:cs="Times New Roman"/>
                <w:sz w:val="32"/>
                <w:szCs w:val="32"/>
              </w:rPr>
            </w:pPr>
          </w:p>
          <w:p w:rsidR="00BC11E3" w:rsidRDefault="00BC11E3" w:rsidP="00A15F83">
            <w:pPr>
              <w:pStyle w:val="TableParagraph"/>
              <w:spacing w:line="360" w:lineRule="auto"/>
              <w:ind w:left="93" w:right="626"/>
              <w:rPr>
                <w:rFonts w:ascii="Arial" w:eastAsia="Arial" w:hAnsi="Arial" w:cs="Arial"/>
              </w:rPr>
            </w:pPr>
            <w:r>
              <w:rPr>
                <w:rFonts w:ascii="Arial"/>
                <w:b/>
              </w:rPr>
              <w:t>H4 - Keep the</w:t>
            </w:r>
            <w:r>
              <w:rPr>
                <w:rFonts w:ascii="Arial"/>
                <w:b/>
                <w:spacing w:val="-4"/>
              </w:rPr>
              <w:t xml:space="preserve"> </w:t>
            </w:r>
            <w:r>
              <w:rPr>
                <w:rFonts w:ascii="Arial"/>
                <w:b/>
              </w:rPr>
              <w:t>workplace clean</w:t>
            </w:r>
          </w:p>
        </w:tc>
        <w:tc>
          <w:tcPr>
            <w:tcW w:w="5315"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6"/>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4"/>
              </w:rPr>
              <w:t xml:space="preserve"> </w:t>
            </w:r>
            <w:r>
              <w:rPr>
                <w:rFonts w:ascii="Arial"/>
                <w:b/>
              </w:rPr>
              <w:t>:</w:t>
            </w:r>
          </w:p>
          <w:p w:rsidR="00BC11E3" w:rsidRDefault="00BC11E3" w:rsidP="00A15F83">
            <w:pPr>
              <w:pStyle w:val="TableParagraph"/>
              <w:spacing w:before="128"/>
              <w:ind w:left="93"/>
              <w:rPr>
                <w:rFonts w:ascii="Arial" w:eastAsia="Arial" w:hAnsi="Arial" w:cs="Arial"/>
              </w:rPr>
            </w:pPr>
            <w:r>
              <w:rPr>
                <w:rFonts w:ascii="Arial"/>
                <w:b/>
              </w:rPr>
              <w:t xml:space="preserve">P1. </w:t>
            </w:r>
            <w:r>
              <w:rPr>
                <w:rFonts w:ascii="Arial"/>
              </w:rPr>
              <w:t>Keep their workplace</w:t>
            </w:r>
            <w:r>
              <w:rPr>
                <w:rFonts w:ascii="Arial"/>
                <w:spacing w:val="-40"/>
              </w:rPr>
              <w:t xml:space="preserve"> </w:t>
            </w:r>
            <w:proofErr w:type="spellStart"/>
            <w:r>
              <w:rPr>
                <w:rFonts w:ascii="Arial"/>
              </w:rPr>
              <w:t>organised</w:t>
            </w:r>
            <w:proofErr w:type="spellEnd"/>
            <w:r>
              <w:rPr>
                <w:rFonts w:ascii="Arial"/>
              </w:rPr>
              <w:t>.</w:t>
            </w:r>
          </w:p>
          <w:p w:rsidR="00BC11E3" w:rsidRDefault="00BC11E3" w:rsidP="00A15F83">
            <w:pPr>
              <w:pStyle w:val="TableParagraph"/>
              <w:spacing w:before="126"/>
              <w:ind w:left="93"/>
              <w:rPr>
                <w:rFonts w:ascii="Arial" w:eastAsia="Arial" w:hAnsi="Arial" w:cs="Arial"/>
              </w:rPr>
            </w:pPr>
            <w:r>
              <w:rPr>
                <w:rFonts w:ascii="Arial"/>
                <w:b/>
              </w:rPr>
              <w:t>P2.</w:t>
            </w:r>
            <w:r>
              <w:rPr>
                <w:rFonts w:ascii="Arial"/>
                <w:b/>
                <w:spacing w:val="-34"/>
              </w:rPr>
              <w:t xml:space="preserve"> </w:t>
            </w:r>
            <w:r>
              <w:rPr>
                <w:rFonts w:ascii="Arial"/>
              </w:rPr>
              <w:t>Ensure</w:t>
            </w:r>
            <w:r>
              <w:rPr>
                <w:rFonts w:ascii="Arial"/>
                <w:spacing w:val="-4"/>
              </w:rPr>
              <w:t xml:space="preserve"> </w:t>
            </w:r>
            <w:r>
              <w:rPr>
                <w:rFonts w:ascii="Arial"/>
              </w:rPr>
              <w:t>clean</w:t>
            </w:r>
            <w:r>
              <w:rPr>
                <w:rFonts w:ascii="Arial"/>
                <w:spacing w:val="-4"/>
              </w:rPr>
              <w:t xml:space="preserve"> </w:t>
            </w:r>
            <w:r>
              <w:rPr>
                <w:rFonts w:ascii="Arial"/>
              </w:rPr>
              <w:t>working</w:t>
            </w:r>
            <w:r>
              <w:rPr>
                <w:rFonts w:ascii="Arial"/>
                <w:spacing w:val="-2"/>
              </w:rPr>
              <w:t xml:space="preserve"> </w:t>
            </w:r>
            <w:r>
              <w:rPr>
                <w:rFonts w:ascii="Arial"/>
              </w:rPr>
              <w:t>environment.</w:t>
            </w:r>
          </w:p>
        </w:tc>
        <w:tc>
          <w:tcPr>
            <w:tcW w:w="5111"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6"/>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ind w:left="93"/>
              <w:rPr>
                <w:rFonts w:ascii="Arial" w:eastAsia="Arial" w:hAnsi="Arial" w:cs="Arial"/>
              </w:rPr>
            </w:pPr>
            <w:r>
              <w:rPr>
                <w:rFonts w:ascii="Arial"/>
                <w:b/>
              </w:rPr>
              <w:t xml:space="preserve">K1. </w:t>
            </w:r>
            <w:r>
              <w:rPr>
                <w:rFonts w:ascii="Arial"/>
              </w:rPr>
              <w:t xml:space="preserve">Describe the importance of clean and </w:t>
            </w:r>
            <w:proofErr w:type="spellStart"/>
            <w:r>
              <w:rPr>
                <w:rFonts w:ascii="Arial"/>
              </w:rPr>
              <w:t>organised</w:t>
            </w:r>
            <w:proofErr w:type="spellEnd"/>
            <w:r>
              <w:rPr>
                <w:rFonts w:ascii="Arial"/>
                <w:spacing w:val="5"/>
              </w:rPr>
              <w:t xml:space="preserve"> </w:t>
            </w:r>
            <w:r>
              <w:rPr>
                <w:rFonts w:ascii="Arial"/>
              </w:rPr>
              <w:t>workplace.</w:t>
            </w:r>
          </w:p>
        </w:tc>
      </w:tr>
      <w:tr w:rsidR="00BC11E3" w:rsidTr="00BC11E3">
        <w:trPr>
          <w:trHeight w:hRule="exact" w:val="2686"/>
        </w:trPr>
        <w:tc>
          <w:tcPr>
            <w:tcW w:w="3293"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6"/>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H5 - Work in a</w:t>
            </w:r>
            <w:r>
              <w:rPr>
                <w:rFonts w:ascii="Arial"/>
                <w:b/>
                <w:spacing w:val="-3"/>
              </w:rPr>
              <w:t xml:space="preserve"> </w:t>
            </w:r>
            <w:r>
              <w:rPr>
                <w:rFonts w:ascii="Arial"/>
                <w:b/>
              </w:rPr>
              <w:t>team</w:t>
            </w:r>
          </w:p>
        </w:tc>
        <w:tc>
          <w:tcPr>
            <w:tcW w:w="5315"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6"/>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line="360" w:lineRule="auto"/>
              <w:ind w:left="93" w:right="1526"/>
              <w:rPr>
                <w:rFonts w:ascii="Arial" w:eastAsia="Arial" w:hAnsi="Arial" w:cs="Arial"/>
              </w:rPr>
            </w:pPr>
            <w:r>
              <w:rPr>
                <w:rFonts w:ascii="Arial"/>
                <w:b/>
              </w:rPr>
              <w:t xml:space="preserve">P1. </w:t>
            </w:r>
            <w:r>
              <w:rPr>
                <w:rFonts w:ascii="Arial"/>
              </w:rPr>
              <w:t>Demonstrate good team</w:t>
            </w:r>
            <w:r>
              <w:rPr>
                <w:rFonts w:ascii="Arial"/>
                <w:spacing w:val="15"/>
              </w:rPr>
              <w:t xml:space="preserve"> </w:t>
            </w:r>
            <w:r>
              <w:rPr>
                <w:rFonts w:ascii="Arial"/>
              </w:rPr>
              <w:t xml:space="preserve">skills. </w:t>
            </w:r>
            <w:r>
              <w:rPr>
                <w:rFonts w:ascii="Arial"/>
                <w:b/>
              </w:rPr>
              <w:t xml:space="preserve">P2. </w:t>
            </w:r>
            <w:r>
              <w:rPr>
                <w:rFonts w:ascii="Arial"/>
              </w:rPr>
              <w:t>Carry an appropriate</w:t>
            </w:r>
            <w:r>
              <w:rPr>
                <w:rFonts w:ascii="Arial"/>
                <w:spacing w:val="-38"/>
              </w:rPr>
              <w:t xml:space="preserve"> </w:t>
            </w:r>
            <w:r>
              <w:rPr>
                <w:rFonts w:ascii="Arial"/>
              </w:rPr>
              <w:t xml:space="preserve">appearance. </w:t>
            </w:r>
            <w:r>
              <w:rPr>
                <w:rFonts w:ascii="Arial"/>
                <w:b/>
              </w:rPr>
              <w:t xml:space="preserve">P3. </w:t>
            </w:r>
            <w:r>
              <w:rPr>
                <w:rFonts w:ascii="Arial"/>
              </w:rPr>
              <w:t>Show comfort and</w:t>
            </w:r>
            <w:r>
              <w:rPr>
                <w:rFonts w:ascii="Arial"/>
                <w:spacing w:val="-37"/>
              </w:rPr>
              <w:t xml:space="preserve"> </w:t>
            </w:r>
            <w:r>
              <w:rPr>
                <w:rFonts w:ascii="Arial"/>
              </w:rPr>
              <w:t>tolerance.</w:t>
            </w:r>
          </w:p>
          <w:p w:rsidR="00BC11E3" w:rsidRDefault="00BC11E3" w:rsidP="00A15F83">
            <w:pPr>
              <w:pStyle w:val="TableParagraph"/>
              <w:spacing w:before="4"/>
              <w:ind w:left="93"/>
              <w:rPr>
                <w:rFonts w:ascii="Arial" w:eastAsia="Arial" w:hAnsi="Arial" w:cs="Arial"/>
              </w:rPr>
            </w:pPr>
            <w:r>
              <w:rPr>
                <w:rFonts w:ascii="Arial"/>
                <w:b/>
              </w:rPr>
              <w:t>P4.</w:t>
            </w:r>
            <w:r>
              <w:rPr>
                <w:rFonts w:ascii="Arial"/>
                <w:b/>
                <w:spacing w:val="-33"/>
              </w:rPr>
              <w:t xml:space="preserve"> </w:t>
            </w:r>
            <w:r>
              <w:rPr>
                <w:rFonts w:ascii="Arial"/>
              </w:rPr>
              <w:t>Present</w:t>
            </w:r>
            <w:r>
              <w:rPr>
                <w:rFonts w:ascii="Arial"/>
                <w:spacing w:val="-3"/>
              </w:rPr>
              <w:t xml:space="preserve"> </w:t>
            </w:r>
            <w:r>
              <w:rPr>
                <w:rFonts w:ascii="Arial"/>
              </w:rPr>
              <w:t>and</w:t>
            </w:r>
            <w:r>
              <w:rPr>
                <w:rFonts w:ascii="Arial"/>
                <w:spacing w:val="-2"/>
              </w:rPr>
              <w:t xml:space="preserve"> </w:t>
            </w:r>
            <w:r>
              <w:rPr>
                <w:rFonts w:ascii="Arial"/>
              </w:rPr>
              <w:t>observe</w:t>
            </w:r>
            <w:r>
              <w:rPr>
                <w:rFonts w:ascii="Arial"/>
                <w:spacing w:val="-4"/>
              </w:rPr>
              <w:t xml:space="preserve"> </w:t>
            </w:r>
            <w:r>
              <w:rPr>
                <w:rFonts w:ascii="Arial"/>
              </w:rPr>
              <w:t>good</w:t>
            </w:r>
            <w:r>
              <w:rPr>
                <w:rFonts w:ascii="Arial"/>
                <w:spacing w:val="-2"/>
              </w:rPr>
              <w:t xml:space="preserve"> </w:t>
            </w:r>
            <w:r>
              <w:rPr>
                <w:rFonts w:ascii="Arial"/>
              </w:rPr>
              <w:t>work</w:t>
            </w:r>
            <w:r>
              <w:rPr>
                <w:rFonts w:ascii="Arial"/>
                <w:spacing w:val="-1"/>
              </w:rPr>
              <w:t xml:space="preserve"> </w:t>
            </w:r>
            <w:r>
              <w:rPr>
                <w:rFonts w:ascii="Arial"/>
              </w:rPr>
              <w:t>ethics.</w:t>
            </w:r>
          </w:p>
        </w:tc>
        <w:tc>
          <w:tcPr>
            <w:tcW w:w="5111"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6"/>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ind w:left="93"/>
              <w:rPr>
                <w:rFonts w:ascii="Arial" w:eastAsia="Arial" w:hAnsi="Arial" w:cs="Arial"/>
              </w:rPr>
            </w:pPr>
            <w:r>
              <w:rPr>
                <w:rFonts w:ascii="Arial"/>
                <w:b/>
              </w:rPr>
              <w:t xml:space="preserve">K1. </w:t>
            </w:r>
            <w:r>
              <w:rPr>
                <w:rFonts w:ascii="Arial"/>
              </w:rPr>
              <w:t>Identify the importance of being a good team</w:t>
            </w:r>
            <w:r>
              <w:rPr>
                <w:rFonts w:ascii="Arial"/>
                <w:spacing w:val="-4"/>
              </w:rPr>
              <w:t xml:space="preserve"> </w:t>
            </w:r>
            <w:r>
              <w:rPr>
                <w:rFonts w:ascii="Arial"/>
              </w:rPr>
              <w:t>player.</w:t>
            </w:r>
          </w:p>
        </w:tc>
      </w:tr>
    </w:tbl>
    <w:p w:rsidR="00BC11E3" w:rsidRDefault="00BC11E3" w:rsidP="00E415DC">
      <w:pPr>
        <w:spacing w:before="10"/>
        <w:rPr>
          <w:rFonts w:ascii="Arial" w:hAnsi="Arial" w:cs="Arial"/>
          <w:b/>
        </w:rPr>
      </w:pPr>
    </w:p>
    <w:tbl>
      <w:tblPr>
        <w:tblW w:w="0" w:type="auto"/>
        <w:tblInd w:w="188" w:type="dxa"/>
        <w:tblLayout w:type="fixed"/>
        <w:tblCellMar>
          <w:left w:w="0" w:type="dxa"/>
          <w:right w:w="0" w:type="dxa"/>
        </w:tblCellMar>
        <w:tblLook w:val="01E0" w:firstRow="1" w:lastRow="1" w:firstColumn="1" w:lastColumn="1" w:noHBand="0" w:noVBand="0"/>
      </w:tblPr>
      <w:tblGrid>
        <w:gridCol w:w="3293"/>
        <w:gridCol w:w="5315"/>
        <w:gridCol w:w="5111"/>
      </w:tblGrid>
      <w:tr w:rsidR="00BC11E3" w:rsidTr="00BC11E3">
        <w:trPr>
          <w:trHeight w:hRule="exact" w:val="685"/>
        </w:trPr>
        <w:tc>
          <w:tcPr>
            <w:tcW w:w="3293"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3"/>
              <w:ind w:left="93"/>
              <w:rPr>
                <w:rFonts w:ascii="Arial" w:eastAsia="Arial" w:hAnsi="Arial" w:cs="Arial"/>
              </w:rPr>
            </w:pPr>
            <w:r>
              <w:rPr>
                <w:rFonts w:ascii="Arial"/>
                <w:b/>
              </w:rPr>
              <w:t>Competency</w:t>
            </w:r>
            <w:r>
              <w:rPr>
                <w:rFonts w:ascii="Arial"/>
                <w:b/>
                <w:spacing w:val="-5"/>
              </w:rPr>
              <w:t xml:space="preserve"> </w:t>
            </w:r>
            <w:r>
              <w:rPr>
                <w:rFonts w:ascii="Arial"/>
                <w:b/>
              </w:rPr>
              <w:t>Unit</w:t>
            </w:r>
          </w:p>
        </w:tc>
        <w:tc>
          <w:tcPr>
            <w:tcW w:w="5315"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3"/>
              <w:ind w:left="59"/>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BC11E3" w:rsidRDefault="00BC11E3" w:rsidP="00A15F83">
            <w:pPr>
              <w:pStyle w:val="TableParagraph"/>
              <w:spacing w:before="133"/>
              <w:ind w:left="107"/>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BC11E3" w:rsidTr="00BC11E3">
        <w:trPr>
          <w:trHeight w:hRule="exact" w:val="8440"/>
        </w:trPr>
        <w:tc>
          <w:tcPr>
            <w:tcW w:w="3293"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H6. Health and</w:t>
            </w:r>
            <w:r>
              <w:rPr>
                <w:rFonts w:ascii="Arial"/>
                <w:b/>
                <w:spacing w:val="-6"/>
              </w:rPr>
              <w:t xml:space="preserve"> </w:t>
            </w:r>
            <w:r>
              <w:rPr>
                <w:rFonts w:ascii="Arial"/>
                <w:b/>
              </w:rPr>
              <w:t>Safety</w:t>
            </w:r>
          </w:p>
        </w:tc>
        <w:tc>
          <w:tcPr>
            <w:tcW w:w="5315"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ind w:left="93"/>
              <w:rPr>
                <w:rFonts w:ascii="Arial" w:eastAsia="Arial" w:hAnsi="Arial" w:cs="Arial"/>
              </w:rPr>
            </w:pPr>
            <w:r>
              <w:rPr>
                <w:rFonts w:ascii="Arial"/>
                <w:b/>
              </w:rPr>
              <w:t xml:space="preserve">P1. </w:t>
            </w:r>
            <w:r>
              <w:rPr>
                <w:rFonts w:ascii="Arial"/>
              </w:rPr>
              <w:t>Store all flammables in proper safe</w:t>
            </w:r>
            <w:r>
              <w:rPr>
                <w:rFonts w:ascii="Arial"/>
                <w:spacing w:val="-40"/>
              </w:rPr>
              <w:t xml:space="preserve"> </w:t>
            </w:r>
            <w:r>
              <w:rPr>
                <w:rFonts w:ascii="Arial"/>
              </w:rPr>
              <w:t>place</w:t>
            </w:r>
          </w:p>
          <w:p w:rsidR="00BC11E3" w:rsidRDefault="00BC11E3" w:rsidP="00A15F83">
            <w:pPr>
              <w:pStyle w:val="TableParagraph"/>
              <w:spacing w:before="126"/>
              <w:ind w:left="93"/>
              <w:rPr>
                <w:rFonts w:ascii="Arial" w:eastAsia="Arial" w:hAnsi="Arial" w:cs="Arial"/>
              </w:rPr>
            </w:pPr>
            <w:r>
              <w:rPr>
                <w:rFonts w:ascii="Arial"/>
                <w:b/>
              </w:rPr>
              <w:t>P2.</w:t>
            </w:r>
            <w:r>
              <w:rPr>
                <w:rFonts w:ascii="Arial"/>
                <w:b/>
                <w:spacing w:val="-33"/>
              </w:rPr>
              <w:t xml:space="preserve"> </w:t>
            </w:r>
            <w:r>
              <w:rPr>
                <w:rFonts w:ascii="Arial"/>
              </w:rPr>
              <w:t>Ensure</w:t>
            </w:r>
            <w:r>
              <w:rPr>
                <w:rFonts w:ascii="Arial"/>
                <w:spacing w:val="-4"/>
              </w:rPr>
              <w:t xml:space="preserve"> </w:t>
            </w:r>
            <w:r>
              <w:rPr>
                <w:rFonts w:ascii="Arial"/>
              </w:rPr>
              <w:t>the</w:t>
            </w:r>
            <w:r>
              <w:rPr>
                <w:rFonts w:ascii="Arial"/>
                <w:spacing w:val="-2"/>
              </w:rPr>
              <w:t xml:space="preserve"> </w:t>
            </w:r>
            <w:r>
              <w:rPr>
                <w:rFonts w:ascii="Arial"/>
              </w:rPr>
              <w:t>proper</w:t>
            </w:r>
            <w:r>
              <w:rPr>
                <w:rFonts w:ascii="Arial"/>
                <w:spacing w:val="-3"/>
              </w:rPr>
              <w:t xml:space="preserve"> </w:t>
            </w:r>
            <w:r>
              <w:rPr>
                <w:rFonts w:ascii="Arial"/>
              </w:rPr>
              <w:t>ventilation</w:t>
            </w:r>
            <w:r>
              <w:rPr>
                <w:rFonts w:ascii="Arial"/>
                <w:spacing w:val="-2"/>
              </w:rPr>
              <w:t xml:space="preserve"> </w:t>
            </w:r>
            <w:r>
              <w:rPr>
                <w:rFonts w:ascii="Arial"/>
              </w:rPr>
              <w:t>of the</w:t>
            </w:r>
            <w:r>
              <w:rPr>
                <w:rFonts w:ascii="Arial"/>
                <w:spacing w:val="-4"/>
              </w:rPr>
              <w:t xml:space="preserve"> </w:t>
            </w:r>
            <w:r>
              <w:rPr>
                <w:rFonts w:ascii="Arial"/>
              </w:rPr>
              <w:t>workplace</w:t>
            </w:r>
          </w:p>
          <w:p w:rsidR="00BC11E3" w:rsidRDefault="00BC11E3" w:rsidP="00A15F83">
            <w:pPr>
              <w:pStyle w:val="TableParagraph"/>
              <w:spacing w:before="127" w:line="360" w:lineRule="auto"/>
              <w:ind w:left="453" w:right="171" w:hanging="360"/>
              <w:rPr>
                <w:rFonts w:ascii="Arial" w:eastAsia="Arial" w:hAnsi="Arial" w:cs="Arial"/>
              </w:rPr>
            </w:pPr>
            <w:r>
              <w:rPr>
                <w:rFonts w:ascii="Arial"/>
                <w:b/>
              </w:rPr>
              <w:t xml:space="preserve">P3. </w:t>
            </w:r>
            <w:r>
              <w:rPr>
                <w:rFonts w:ascii="Arial"/>
              </w:rPr>
              <w:t>Perform spray application in a paint spray</w:t>
            </w:r>
            <w:r>
              <w:rPr>
                <w:rFonts w:ascii="Arial"/>
                <w:spacing w:val="-41"/>
              </w:rPr>
              <w:t xml:space="preserve"> </w:t>
            </w:r>
            <w:r>
              <w:rPr>
                <w:rFonts w:ascii="Arial"/>
              </w:rPr>
              <w:t>booth or other locally exhausted</w:t>
            </w:r>
            <w:r>
              <w:rPr>
                <w:rFonts w:ascii="Arial"/>
                <w:spacing w:val="-5"/>
              </w:rPr>
              <w:t xml:space="preserve"> </w:t>
            </w:r>
            <w:r>
              <w:rPr>
                <w:rFonts w:ascii="Arial"/>
              </w:rPr>
              <w:t>hood</w:t>
            </w:r>
          </w:p>
          <w:p w:rsidR="00BC11E3" w:rsidRDefault="00BC11E3" w:rsidP="00A15F83">
            <w:pPr>
              <w:pStyle w:val="TableParagraph"/>
              <w:spacing w:before="3"/>
              <w:ind w:left="93"/>
              <w:rPr>
                <w:rFonts w:ascii="Arial" w:eastAsia="Arial" w:hAnsi="Arial" w:cs="Arial"/>
              </w:rPr>
            </w:pPr>
            <w:r>
              <w:rPr>
                <w:rFonts w:ascii="Arial"/>
                <w:b/>
              </w:rPr>
              <w:t xml:space="preserve">P4. </w:t>
            </w:r>
            <w:r>
              <w:rPr>
                <w:rFonts w:ascii="Arial"/>
              </w:rPr>
              <w:t>Motivate peers in case of any</w:t>
            </w:r>
            <w:r>
              <w:rPr>
                <w:rFonts w:ascii="Arial"/>
                <w:spacing w:val="-41"/>
              </w:rPr>
              <w:t xml:space="preserve"> </w:t>
            </w:r>
            <w:r>
              <w:rPr>
                <w:rFonts w:ascii="Arial"/>
              </w:rPr>
              <w:t>emergency</w:t>
            </w:r>
          </w:p>
          <w:p w:rsidR="00BC11E3" w:rsidRDefault="00BC11E3" w:rsidP="00A15F83">
            <w:pPr>
              <w:pStyle w:val="TableParagraph"/>
              <w:spacing w:before="128"/>
              <w:ind w:left="93"/>
              <w:rPr>
                <w:rFonts w:ascii="Arial" w:eastAsia="Arial" w:hAnsi="Arial" w:cs="Arial"/>
              </w:rPr>
            </w:pPr>
            <w:r>
              <w:rPr>
                <w:rFonts w:ascii="Arial"/>
                <w:b/>
              </w:rPr>
              <w:t>P5.</w:t>
            </w:r>
            <w:r>
              <w:rPr>
                <w:rFonts w:ascii="Arial"/>
                <w:b/>
                <w:spacing w:val="-34"/>
              </w:rPr>
              <w:t xml:space="preserve"> </w:t>
            </w:r>
            <w:r>
              <w:rPr>
                <w:rFonts w:ascii="Arial"/>
              </w:rPr>
              <w:t>Arrange</w:t>
            </w:r>
            <w:r>
              <w:rPr>
                <w:rFonts w:ascii="Arial"/>
                <w:spacing w:val="-5"/>
              </w:rPr>
              <w:t xml:space="preserve"> </w:t>
            </w:r>
            <w:r>
              <w:rPr>
                <w:rFonts w:ascii="Arial"/>
              </w:rPr>
              <w:t>for</w:t>
            </w:r>
            <w:r>
              <w:rPr>
                <w:rFonts w:ascii="Arial"/>
                <w:spacing w:val="-4"/>
              </w:rPr>
              <w:t xml:space="preserve"> </w:t>
            </w:r>
            <w:r>
              <w:rPr>
                <w:rFonts w:ascii="Arial"/>
              </w:rPr>
              <w:t>explosion</w:t>
            </w:r>
            <w:r>
              <w:rPr>
                <w:rFonts w:ascii="Arial"/>
                <w:spacing w:val="-3"/>
              </w:rPr>
              <w:t xml:space="preserve"> </w:t>
            </w:r>
            <w:r>
              <w:rPr>
                <w:rFonts w:ascii="Arial"/>
              </w:rPr>
              <w:t>proof</w:t>
            </w:r>
            <w:r>
              <w:rPr>
                <w:rFonts w:ascii="Arial"/>
                <w:spacing w:val="1"/>
              </w:rPr>
              <w:t xml:space="preserve"> </w:t>
            </w:r>
            <w:r>
              <w:rPr>
                <w:rFonts w:ascii="Arial"/>
              </w:rPr>
              <w:t>portable</w:t>
            </w:r>
            <w:r>
              <w:rPr>
                <w:rFonts w:ascii="Arial"/>
                <w:spacing w:val="-3"/>
              </w:rPr>
              <w:t xml:space="preserve"> </w:t>
            </w:r>
            <w:r>
              <w:rPr>
                <w:rFonts w:ascii="Arial"/>
              </w:rPr>
              <w:t>lights</w:t>
            </w:r>
          </w:p>
          <w:p w:rsidR="00BC11E3" w:rsidRDefault="00BC11E3" w:rsidP="00A15F83">
            <w:pPr>
              <w:pStyle w:val="TableParagraph"/>
              <w:spacing w:before="126" w:line="360" w:lineRule="auto"/>
              <w:ind w:left="453" w:right="341" w:hanging="360"/>
              <w:rPr>
                <w:rFonts w:ascii="Arial" w:eastAsia="Arial" w:hAnsi="Arial" w:cs="Arial"/>
              </w:rPr>
            </w:pPr>
            <w:r>
              <w:rPr>
                <w:rFonts w:ascii="Arial"/>
                <w:b/>
              </w:rPr>
              <w:t>P6.</w:t>
            </w:r>
            <w:r>
              <w:rPr>
                <w:rFonts w:ascii="Arial"/>
                <w:b/>
                <w:spacing w:val="-33"/>
              </w:rPr>
              <w:t xml:space="preserve"> </w:t>
            </w:r>
            <w:r>
              <w:rPr>
                <w:rFonts w:ascii="Arial"/>
              </w:rPr>
              <w:t>Follow</w:t>
            </w:r>
            <w:r>
              <w:rPr>
                <w:rFonts w:ascii="Arial"/>
                <w:spacing w:val="-5"/>
              </w:rPr>
              <w:t xml:space="preserve"> </w:t>
            </w:r>
            <w:r>
              <w:rPr>
                <w:rFonts w:ascii="Arial"/>
              </w:rPr>
              <w:t>safety</w:t>
            </w:r>
            <w:r>
              <w:rPr>
                <w:rFonts w:ascii="Arial"/>
                <w:spacing w:val="-4"/>
              </w:rPr>
              <w:t xml:space="preserve"> </w:t>
            </w:r>
            <w:r>
              <w:rPr>
                <w:rFonts w:ascii="Arial"/>
              </w:rPr>
              <w:t>precautions</w:t>
            </w:r>
            <w:r>
              <w:rPr>
                <w:rFonts w:ascii="Arial"/>
                <w:spacing w:val="-4"/>
              </w:rPr>
              <w:t xml:space="preserve"> </w:t>
            </w:r>
            <w:r>
              <w:rPr>
                <w:rFonts w:ascii="Arial"/>
              </w:rPr>
              <w:t>for</w:t>
            </w:r>
            <w:r>
              <w:rPr>
                <w:rFonts w:ascii="Arial"/>
                <w:spacing w:val="-1"/>
              </w:rPr>
              <w:t xml:space="preserve"> </w:t>
            </w:r>
            <w:r>
              <w:rPr>
                <w:rFonts w:ascii="Arial"/>
              </w:rPr>
              <w:t>different</w:t>
            </w:r>
            <w:r>
              <w:rPr>
                <w:rFonts w:ascii="Arial"/>
                <w:spacing w:val="-3"/>
              </w:rPr>
              <w:t xml:space="preserve"> </w:t>
            </w:r>
            <w:r>
              <w:rPr>
                <w:rFonts w:ascii="Arial"/>
              </w:rPr>
              <w:t>types</w:t>
            </w:r>
            <w:r>
              <w:rPr>
                <w:rFonts w:ascii="Arial"/>
                <w:spacing w:val="-1"/>
              </w:rPr>
              <w:t xml:space="preserve"> </w:t>
            </w:r>
            <w:r>
              <w:rPr>
                <w:rFonts w:ascii="Arial"/>
              </w:rPr>
              <w:t>of tools and</w:t>
            </w:r>
            <w:r>
              <w:rPr>
                <w:rFonts w:ascii="Arial"/>
                <w:spacing w:val="-3"/>
              </w:rPr>
              <w:t xml:space="preserve"> </w:t>
            </w:r>
            <w:r>
              <w:rPr>
                <w:rFonts w:ascii="Arial"/>
              </w:rPr>
              <w:t>equipment</w:t>
            </w:r>
          </w:p>
          <w:p w:rsidR="00BC11E3" w:rsidRDefault="00BC11E3" w:rsidP="00A15F83">
            <w:pPr>
              <w:pStyle w:val="TableParagraph"/>
              <w:spacing w:before="3" w:line="360" w:lineRule="auto"/>
              <w:ind w:left="453" w:right="464" w:hanging="360"/>
              <w:rPr>
                <w:rFonts w:ascii="Arial" w:eastAsia="Arial" w:hAnsi="Arial" w:cs="Arial"/>
              </w:rPr>
            </w:pPr>
            <w:r>
              <w:rPr>
                <w:rFonts w:ascii="Arial"/>
                <w:b/>
              </w:rPr>
              <w:t>P7.</w:t>
            </w:r>
            <w:r>
              <w:rPr>
                <w:rFonts w:ascii="Arial"/>
                <w:b/>
                <w:spacing w:val="-33"/>
              </w:rPr>
              <w:t xml:space="preserve"> </w:t>
            </w:r>
            <w:r>
              <w:rPr>
                <w:rFonts w:ascii="Arial"/>
              </w:rPr>
              <w:t>Follow</w:t>
            </w:r>
            <w:r>
              <w:rPr>
                <w:rFonts w:ascii="Arial"/>
                <w:spacing w:val="-5"/>
              </w:rPr>
              <w:t xml:space="preserve"> </w:t>
            </w:r>
            <w:r>
              <w:rPr>
                <w:rFonts w:ascii="Arial"/>
              </w:rPr>
              <w:t>operating</w:t>
            </w:r>
            <w:r>
              <w:rPr>
                <w:rFonts w:ascii="Arial"/>
                <w:spacing w:val="-2"/>
              </w:rPr>
              <w:t xml:space="preserve"> </w:t>
            </w:r>
            <w:r>
              <w:rPr>
                <w:rFonts w:ascii="Arial"/>
              </w:rPr>
              <w:t>instructions</w:t>
            </w:r>
            <w:r>
              <w:rPr>
                <w:rFonts w:ascii="Arial"/>
                <w:spacing w:val="-1"/>
              </w:rPr>
              <w:t xml:space="preserve"> </w:t>
            </w:r>
            <w:r>
              <w:rPr>
                <w:rFonts w:ascii="Arial"/>
              </w:rPr>
              <w:t>to</w:t>
            </w:r>
            <w:r>
              <w:rPr>
                <w:rFonts w:ascii="Arial"/>
                <w:spacing w:val="-4"/>
              </w:rPr>
              <w:t xml:space="preserve"> </w:t>
            </w:r>
            <w:r>
              <w:rPr>
                <w:rFonts w:ascii="Arial"/>
              </w:rPr>
              <w:t>operate</w:t>
            </w:r>
            <w:r>
              <w:rPr>
                <w:rFonts w:ascii="Arial"/>
                <w:spacing w:val="-4"/>
              </w:rPr>
              <w:t xml:space="preserve"> </w:t>
            </w:r>
            <w:r>
              <w:rPr>
                <w:rFonts w:ascii="Arial"/>
              </w:rPr>
              <w:t>tools properly</w:t>
            </w:r>
          </w:p>
          <w:p w:rsidR="00BC11E3" w:rsidRDefault="00BC11E3" w:rsidP="00A15F83">
            <w:pPr>
              <w:pStyle w:val="TableParagraph"/>
              <w:spacing w:before="3" w:line="360" w:lineRule="auto"/>
              <w:ind w:left="453" w:right="413" w:hanging="360"/>
              <w:rPr>
                <w:rFonts w:ascii="Arial" w:eastAsia="Arial" w:hAnsi="Arial" w:cs="Arial"/>
              </w:rPr>
            </w:pPr>
            <w:r>
              <w:rPr>
                <w:rFonts w:ascii="Arial"/>
                <w:b/>
              </w:rPr>
              <w:t xml:space="preserve">P8. </w:t>
            </w:r>
            <w:r>
              <w:rPr>
                <w:rFonts w:ascii="Arial"/>
              </w:rPr>
              <w:t>Identify location of hazardous materials in</w:t>
            </w:r>
            <w:r>
              <w:rPr>
                <w:rFonts w:ascii="Arial"/>
                <w:spacing w:val="-41"/>
              </w:rPr>
              <w:t xml:space="preserve"> </w:t>
            </w:r>
            <w:r>
              <w:rPr>
                <w:rFonts w:ascii="Arial"/>
              </w:rPr>
              <w:t>the workplace</w:t>
            </w:r>
          </w:p>
          <w:p w:rsidR="00BC11E3" w:rsidRDefault="00BC11E3" w:rsidP="00A15F83">
            <w:pPr>
              <w:pStyle w:val="TableParagraph"/>
              <w:spacing w:before="3"/>
              <w:ind w:left="93"/>
              <w:rPr>
                <w:rFonts w:ascii="Arial" w:eastAsia="Arial" w:hAnsi="Arial" w:cs="Arial"/>
              </w:rPr>
            </w:pPr>
            <w:r>
              <w:rPr>
                <w:rFonts w:ascii="Arial"/>
                <w:b/>
              </w:rPr>
              <w:t xml:space="preserve">P9. </w:t>
            </w:r>
            <w:proofErr w:type="spellStart"/>
            <w:r>
              <w:rPr>
                <w:rFonts w:ascii="Arial"/>
              </w:rPr>
              <w:t>Sterilise</w:t>
            </w:r>
            <w:proofErr w:type="spellEnd"/>
            <w:r>
              <w:rPr>
                <w:rFonts w:ascii="Arial"/>
              </w:rPr>
              <w:t xml:space="preserve"> tools after</w:t>
            </w:r>
            <w:r>
              <w:rPr>
                <w:rFonts w:ascii="Arial"/>
                <w:spacing w:val="-40"/>
              </w:rPr>
              <w:t xml:space="preserve"> </w:t>
            </w:r>
            <w:r>
              <w:rPr>
                <w:rFonts w:ascii="Arial"/>
              </w:rPr>
              <w:t>use</w:t>
            </w:r>
          </w:p>
          <w:p w:rsidR="00BC11E3" w:rsidRDefault="00BC11E3" w:rsidP="00A15F83">
            <w:pPr>
              <w:pStyle w:val="TableParagraph"/>
              <w:spacing w:before="126" w:line="362" w:lineRule="auto"/>
              <w:ind w:left="453" w:right="435" w:hanging="360"/>
              <w:rPr>
                <w:rFonts w:ascii="Arial" w:eastAsia="Arial" w:hAnsi="Arial" w:cs="Arial"/>
              </w:rPr>
            </w:pPr>
            <w:r>
              <w:rPr>
                <w:rFonts w:ascii="Arial"/>
                <w:b/>
              </w:rPr>
              <w:t xml:space="preserve">P10. </w:t>
            </w:r>
            <w:r>
              <w:rPr>
                <w:rFonts w:ascii="Arial"/>
              </w:rPr>
              <w:t>Wear protective clothing before starting</w:t>
            </w:r>
            <w:r>
              <w:rPr>
                <w:rFonts w:ascii="Arial"/>
                <w:spacing w:val="-29"/>
              </w:rPr>
              <w:t xml:space="preserve"> </w:t>
            </w:r>
            <w:r>
              <w:rPr>
                <w:rFonts w:ascii="Arial"/>
              </w:rPr>
              <w:t xml:space="preserve">the </w:t>
            </w:r>
            <w:proofErr w:type="spellStart"/>
            <w:r>
              <w:rPr>
                <w:rFonts w:ascii="Arial"/>
              </w:rPr>
              <w:t>taske.g</w:t>
            </w:r>
            <w:proofErr w:type="spellEnd"/>
          </w:p>
          <w:p w:rsidR="00BC11E3" w:rsidRDefault="00BC11E3" w:rsidP="00BC11E3">
            <w:pPr>
              <w:pStyle w:val="TableParagraph"/>
              <w:numPr>
                <w:ilvl w:val="0"/>
                <w:numId w:val="26"/>
              </w:numPr>
              <w:tabs>
                <w:tab w:val="left" w:pos="653"/>
              </w:tabs>
              <w:ind w:hanging="199"/>
              <w:rPr>
                <w:rFonts w:ascii="Arial" w:eastAsia="Arial" w:hAnsi="Arial" w:cs="Arial"/>
              </w:rPr>
            </w:pPr>
            <w:r>
              <w:rPr>
                <w:rFonts w:ascii="Arial"/>
              </w:rPr>
              <w:t>Gloves</w:t>
            </w:r>
          </w:p>
          <w:p w:rsidR="00BC11E3" w:rsidRDefault="00BC11E3" w:rsidP="00BC11E3">
            <w:pPr>
              <w:pStyle w:val="TableParagraph"/>
              <w:numPr>
                <w:ilvl w:val="0"/>
                <w:numId w:val="26"/>
              </w:numPr>
              <w:tabs>
                <w:tab w:val="left" w:pos="653"/>
              </w:tabs>
              <w:spacing w:before="124"/>
              <w:ind w:hanging="199"/>
              <w:rPr>
                <w:rFonts w:ascii="Arial" w:eastAsia="Arial" w:hAnsi="Arial" w:cs="Arial"/>
              </w:rPr>
            </w:pPr>
            <w:r>
              <w:rPr>
                <w:rFonts w:ascii="Arial"/>
              </w:rPr>
              <w:t>Aprons</w:t>
            </w:r>
          </w:p>
          <w:p w:rsidR="00BC11E3" w:rsidRDefault="00BC11E3" w:rsidP="00BC11E3">
            <w:pPr>
              <w:pStyle w:val="TableParagraph"/>
              <w:numPr>
                <w:ilvl w:val="0"/>
                <w:numId w:val="26"/>
              </w:numPr>
              <w:tabs>
                <w:tab w:val="left" w:pos="653"/>
              </w:tabs>
              <w:spacing w:before="124"/>
              <w:ind w:hanging="199"/>
              <w:rPr>
                <w:rFonts w:ascii="Arial" w:eastAsia="Arial" w:hAnsi="Arial" w:cs="Arial"/>
              </w:rPr>
            </w:pPr>
            <w:r>
              <w:rPr>
                <w:rFonts w:ascii="Arial"/>
              </w:rPr>
              <w:t>Protective</w:t>
            </w:r>
            <w:r>
              <w:rPr>
                <w:rFonts w:ascii="Arial"/>
                <w:spacing w:val="-1"/>
              </w:rPr>
              <w:t xml:space="preserve"> </w:t>
            </w:r>
            <w:r>
              <w:rPr>
                <w:rFonts w:ascii="Arial"/>
              </w:rPr>
              <w:t>goggles</w:t>
            </w:r>
          </w:p>
          <w:p w:rsidR="00BC11E3" w:rsidRDefault="00BC11E3" w:rsidP="00BC11E3">
            <w:pPr>
              <w:pStyle w:val="TableParagraph"/>
              <w:numPr>
                <w:ilvl w:val="0"/>
                <w:numId w:val="26"/>
              </w:numPr>
              <w:tabs>
                <w:tab w:val="left" w:pos="653"/>
              </w:tabs>
              <w:spacing w:before="126"/>
              <w:ind w:hanging="199"/>
              <w:rPr>
                <w:rFonts w:ascii="Arial" w:eastAsia="Arial" w:hAnsi="Arial" w:cs="Arial"/>
              </w:rPr>
            </w:pPr>
            <w:r>
              <w:rPr>
                <w:rFonts w:ascii="Arial"/>
              </w:rPr>
              <w:t>Mask,</w:t>
            </w:r>
            <w:r>
              <w:rPr>
                <w:rFonts w:ascii="Arial"/>
                <w:spacing w:val="1"/>
              </w:rPr>
              <w:t xml:space="preserve"> </w:t>
            </w:r>
            <w:proofErr w:type="spellStart"/>
            <w:r>
              <w:rPr>
                <w:rFonts w:ascii="Arial"/>
              </w:rPr>
              <w:t>etc</w:t>
            </w:r>
            <w:proofErr w:type="spellEnd"/>
          </w:p>
        </w:tc>
        <w:tc>
          <w:tcPr>
            <w:tcW w:w="5111" w:type="dxa"/>
            <w:tcBorders>
              <w:top w:val="single" w:sz="12" w:space="0" w:color="000000"/>
              <w:left w:val="single" w:sz="12" w:space="0" w:color="000000"/>
              <w:bottom w:val="single" w:sz="12" w:space="0" w:color="000000"/>
              <w:right w:val="single" w:sz="12" w:space="0" w:color="000000"/>
            </w:tcBorders>
          </w:tcPr>
          <w:p w:rsidR="00BC11E3" w:rsidRDefault="00BC11E3" w:rsidP="00A15F83">
            <w:pPr>
              <w:pStyle w:val="TableParagraph"/>
              <w:spacing w:before="9"/>
              <w:rPr>
                <w:rFonts w:ascii="Times New Roman" w:eastAsia="Times New Roman" w:hAnsi="Times New Roman" w:cs="Times New Roman"/>
                <w:sz w:val="32"/>
                <w:szCs w:val="32"/>
              </w:rPr>
            </w:pPr>
          </w:p>
          <w:p w:rsidR="00BC11E3" w:rsidRDefault="00BC11E3" w:rsidP="00A15F83">
            <w:pPr>
              <w:pStyle w:val="TableParagraph"/>
              <w:ind w:left="93"/>
              <w:rPr>
                <w:rFonts w:ascii="Arial" w:eastAsia="Arial" w:hAnsi="Arial" w:cs="Arial"/>
              </w:rPr>
            </w:pPr>
            <w:r>
              <w:rPr>
                <w:rFonts w:ascii="Arial"/>
                <w:b/>
              </w:rPr>
              <w:t>Trainee will be able to</w:t>
            </w:r>
            <w:r>
              <w:rPr>
                <w:rFonts w:ascii="Arial"/>
                <w:b/>
                <w:spacing w:val="-6"/>
              </w:rPr>
              <w:t xml:space="preserve"> </w:t>
            </w:r>
            <w:r>
              <w:rPr>
                <w:rFonts w:ascii="Arial"/>
                <w:b/>
              </w:rPr>
              <w:t>:</w:t>
            </w:r>
          </w:p>
          <w:p w:rsidR="00BC11E3" w:rsidRDefault="00BC11E3" w:rsidP="00A15F83">
            <w:pPr>
              <w:pStyle w:val="TableParagraph"/>
              <w:spacing w:before="128"/>
              <w:ind w:left="93"/>
              <w:rPr>
                <w:rFonts w:ascii="Arial" w:eastAsia="Arial" w:hAnsi="Arial" w:cs="Arial"/>
              </w:rPr>
            </w:pPr>
            <w:r>
              <w:rPr>
                <w:rFonts w:ascii="Arial"/>
                <w:b/>
              </w:rPr>
              <w:t>K1.</w:t>
            </w:r>
            <w:r>
              <w:rPr>
                <w:rFonts w:ascii="Arial"/>
              </w:rPr>
              <w:t>Identify the materials which can caught</w:t>
            </w:r>
            <w:r>
              <w:rPr>
                <w:rFonts w:ascii="Arial"/>
                <w:spacing w:val="6"/>
              </w:rPr>
              <w:t xml:space="preserve"> </w:t>
            </w:r>
            <w:r>
              <w:rPr>
                <w:rFonts w:ascii="Arial"/>
              </w:rPr>
              <w:t>fire</w:t>
            </w:r>
          </w:p>
          <w:p w:rsidR="00BC11E3" w:rsidRDefault="00BC11E3" w:rsidP="00A15F83">
            <w:pPr>
              <w:pStyle w:val="TableParagraph"/>
              <w:spacing w:before="126"/>
              <w:ind w:left="93"/>
              <w:rPr>
                <w:rFonts w:ascii="Arial" w:eastAsia="Arial" w:hAnsi="Arial" w:cs="Arial"/>
              </w:rPr>
            </w:pPr>
            <w:r>
              <w:rPr>
                <w:rFonts w:ascii="Arial"/>
                <w:b/>
              </w:rPr>
              <w:t xml:space="preserve">K2. </w:t>
            </w:r>
            <w:r>
              <w:rPr>
                <w:rFonts w:ascii="Arial"/>
              </w:rPr>
              <w:t>Explain the importance of using spray booths for</w:t>
            </w:r>
            <w:r>
              <w:rPr>
                <w:rFonts w:ascii="Arial"/>
                <w:spacing w:val="1"/>
              </w:rPr>
              <w:t xml:space="preserve"> </w:t>
            </w:r>
            <w:r>
              <w:rPr>
                <w:rFonts w:ascii="Arial"/>
              </w:rPr>
              <w:t>spraying</w:t>
            </w:r>
          </w:p>
          <w:p w:rsidR="00BC11E3" w:rsidRDefault="00BC11E3" w:rsidP="00A15F83">
            <w:pPr>
              <w:pStyle w:val="TableParagraph"/>
              <w:spacing w:before="127"/>
              <w:ind w:left="93"/>
              <w:rPr>
                <w:rFonts w:ascii="Arial" w:eastAsia="Arial" w:hAnsi="Arial" w:cs="Arial"/>
              </w:rPr>
            </w:pPr>
            <w:r>
              <w:rPr>
                <w:rFonts w:ascii="Arial"/>
                <w:b/>
              </w:rPr>
              <w:t xml:space="preserve">K3. </w:t>
            </w:r>
            <w:r>
              <w:rPr>
                <w:rFonts w:ascii="Arial"/>
              </w:rPr>
              <w:t>Classify emergency</w:t>
            </w:r>
            <w:r>
              <w:rPr>
                <w:rFonts w:ascii="Arial"/>
                <w:spacing w:val="7"/>
              </w:rPr>
              <w:t xml:space="preserve"> </w:t>
            </w:r>
            <w:r>
              <w:rPr>
                <w:rFonts w:ascii="Arial"/>
              </w:rPr>
              <w:t>situations</w:t>
            </w:r>
          </w:p>
          <w:p w:rsidR="00BC11E3" w:rsidRDefault="00BC11E3" w:rsidP="00A15F83">
            <w:pPr>
              <w:pStyle w:val="TableParagraph"/>
              <w:spacing w:before="126" w:line="360" w:lineRule="auto"/>
              <w:ind w:left="453" w:right="571" w:hanging="360"/>
              <w:rPr>
                <w:rFonts w:ascii="Arial" w:eastAsia="Arial" w:hAnsi="Arial" w:cs="Arial"/>
              </w:rPr>
            </w:pPr>
            <w:r>
              <w:rPr>
                <w:rFonts w:ascii="Arial"/>
                <w:b/>
              </w:rPr>
              <w:t xml:space="preserve">K4. </w:t>
            </w:r>
            <w:r>
              <w:rPr>
                <w:rFonts w:ascii="Arial"/>
              </w:rPr>
              <w:t>Define the importance of following operating</w:t>
            </w:r>
            <w:r>
              <w:rPr>
                <w:rFonts w:ascii="Arial"/>
                <w:spacing w:val="-1"/>
              </w:rPr>
              <w:t xml:space="preserve"> </w:t>
            </w:r>
            <w:r>
              <w:rPr>
                <w:rFonts w:ascii="Arial"/>
              </w:rPr>
              <w:t>instructions given for</w:t>
            </w:r>
            <w:r>
              <w:rPr>
                <w:rFonts w:ascii="Arial"/>
                <w:spacing w:val="-3"/>
              </w:rPr>
              <w:t xml:space="preserve"> </w:t>
            </w:r>
            <w:r>
              <w:rPr>
                <w:rFonts w:ascii="Arial"/>
              </w:rPr>
              <w:t>tools</w:t>
            </w:r>
          </w:p>
          <w:p w:rsidR="00BC11E3" w:rsidRDefault="00BC11E3" w:rsidP="00A15F83">
            <w:pPr>
              <w:pStyle w:val="TableParagraph"/>
              <w:spacing w:before="5"/>
              <w:ind w:left="93"/>
              <w:rPr>
                <w:rFonts w:ascii="Arial" w:eastAsia="Arial" w:hAnsi="Arial" w:cs="Arial"/>
              </w:rPr>
            </w:pPr>
            <w:r>
              <w:rPr>
                <w:rFonts w:ascii="Arial"/>
                <w:b/>
              </w:rPr>
              <w:t xml:space="preserve">K5. </w:t>
            </w:r>
            <w:r>
              <w:rPr>
                <w:rFonts w:ascii="Arial"/>
              </w:rPr>
              <w:t>Explain the procedure of</w:t>
            </w:r>
            <w:r>
              <w:rPr>
                <w:rFonts w:ascii="Arial"/>
                <w:spacing w:val="6"/>
              </w:rPr>
              <w:t xml:space="preserve"> </w:t>
            </w:r>
            <w:proofErr w:type="spellStart"/>
            <w:r>
              <w:rPr>
                <w:rFonts w:ascii="Arial"/>
              </w:rPr>
              <w:t>sterilisation</w:t>
            </w:r>
            <w:proofErr w:type="spellEnd"/>
          </w:p>
        </w:tc>
      </w:tr>
    </w:tbl>
    <w:p w:rsidR="0048472E" w:rsidRDefault="0048472E" w:rsidP="00BC11E3">
      <w:pPr>
        <w:spacing w:before="10"/>
        <w:rPr>
          <w:rFonts w:ascii="Arial" w:hAnsi="Arial" w:cs="Arial"/>
          <w:b/>
        </w:rPr>
      </w:pPr>
    </w:p>
    <w:sectPr w:rsidR="0048472E"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BC11E3" w:rsidRPr="00BC11E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021</w:t>
    </w:r>
    <w:r w:rsidR="00F26CBA">
      <w:rPr>
        <w:rFonts w:ascii="Arial" w:hAnsi="Arial" w:cs="Arial"/>
        <w:lang w:val="en-GB"/>
      </w:rPr>
      <w:t>3</w:t>
    </w:r>
    <w:r w:rsidRPr="009F4293">
      <w:rPr>
        <w:rFonts w:ascii="Arial" w:hAnsi="Arial" w:cs="Arial"/>
        <w:lang w:val="en-GB"/>
      </w:rPr>
      <w:t>00</w:t>
    </w:r>
    <w:r w:rsidR="00F26CBA">
      <w:rPr>
        <w:rFonts w:ascii="Arial" w:hAnsi="Arial" w:cs="Arial"/>
        <w:lang w:val="en-GB"/>
      </w:rPr>
      <w:t>0</w:t>
    </w:r>
    <w:r w:rsidR="00F21F09">
      <w:rPr>
        <w:rFonts w:ascii="Arial" w:hAnsi="Arial" w:cs="Arial"/>
        <w:lang w:val="en-GB"/>
      </w:rPr>
      <w:t>9</w:t>
    </w:r>
    <w:r w:rsidR="00BC11E3">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0">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1">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2">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3">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4">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5">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6">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8">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1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5">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1"/>
  </w:num>
  <w:num w:numId="3">
    <w:abstractNumId w:val="20"/>
  </w:num>
  <w:num w:numId="4">
    <w:abstractNumId w:val="22"/>
  </w:num>
  <w:num w:numId="5">
    <w:abstractNumId w:val="15"/>
  </w:num>
  <w:num w:numId="6">
    <w:abstractNumId w:val="14"/>
  </w:num>
  <w:num w:numId="7">
    <w:abstractNumId w:val="6"/>
  </w:num>
  <w:num w:numId="8">
    <w:abstractNumId w:val="2"/>
  </w:num>
  <w:num w:numId="9">
    <w:abstractNumId w:val="0"/>
  </w:num>
  <w:num w:numId="10">
    <w:abstractNumId w:val="24"/>
  </w:num>
  <w:num w:numId="11">
    <w:abstractNumId w:val="8"/>
  </w:num>
  <w:num w:numId="12">
    <w:abstractNumId w:val="17"/>
  </w:num>
  <w:num w:numId="13">
    <w:abstractNumId w:val="23"/>
  </w:num>
  <w:num w:numId="14">
    <w:abstractNumId w:val="19"/>
  </w:num>
  <w:num w:numId="15">
    <w:abstractNumId w:val="5"/>
  </w:num>
  <w:num w:numId="16">
    <w:abstractNumId w:val="3"/>
  </w:num>
  <w:num w:numId="17">
    <w:abstractNumId w:val="11"/>
  </w:num>
  <w:num w:numId="18">
    <w:abstractNumId w:val="7"/>
  </w:num>
  <w:num w:numId="19">
    <w:abstractNumId w:val="13"/>
  </w:num>
  <w:num w:numId="20">
    <w:abstractNumId w:val="16"/>
  </w:num>
  <w:num w:numId="21">
    <w:abstractNumId w:val="18"/>
  </w:num>
  <w:num w:numId="22">
    <w:abstractNumId w:val="25"/>
  </w:num>
  <w:num w:numId="23">
    <w:abstractNumId w:val="9"/>
  </w:num>
  <w:num w:numId="24">
    <w:abstractNumId w:val="1"/>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E3607"/>
    <w:rsid w:val="00AF729B"/>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2016-07-14T14:45:00Z</dcterms:created>
  <dcterms:modified xsi:type="dcterms:W3CDTF">2016-07-14T14:45:00Z</dcterms:modified>
</cp:coreProperties>
</file>